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ОГЛАВЛЕНИЕ</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Введение………………</w:t>
      </w:r>
      <w:r w:rsidR="00F025F6">
        <w:rPr>
          <w:rFonts w:ascii="Times New Roman" w:hAnsi="Times New Roman" w:cs="Times New Roman"/>
          <w:sz w:val="28"/>
          <w:szCs w:val="28"/>
        </w:rPr>
        <w:t>…</w:t>
      </w:r>
      <w:r w:rsidRPr="007030D2">
        <w:rPr>
          <w:rFonts w:ascii="Times New Roman" w:hAnsi="Times New Roman" w:cs="Times New Roman"/>
          <w:sz w:val="28"/>
          <w:szCs w:val="28"/>
        </w:rPr>
        <w:t>……………………………………………….…..3</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Глава 1   Понимание личностной зрелости женщины в современной психологии</w:t>
      </w:r>
    </w:p>
    <w:p w:rsidR="009E3C9C" w:rsidRPr="007030D2" w:rsidRDefault="009E3C9C" w:rsidP="007030D2">
      <w:pPr>
        <w:numPr>
          <w:ilvl w:val="1"/>
          <w:numId w:val="9"/>
        </w:numPr>
        <w:spacing w:after="0" w:line="360" w:lineRule="auto"/>
        <w:ind w:left="0" w:firstLine="709"/>
        <w:jc w:val="both"/>
        <w:rPr>
          <w:rFonts w:ascii="Times New Roman" w:hAnsi="Times New Roman" w:cs="Times New Roman"/>
          <w:sz w:val="28"/>
          <w:szCs w:val="28"/>
        </w:rPr>
      </w:pPr>
      <w:proofErr w:type="gramStart"/>
      <w:r w:rsidRPr="007030D2">
        <w:rPr>
          <w:rFonts w:ascii="Times New Roman" w:hAnsi="Times New Roman" w:cs="Times New Roman"/>
          <w:sz w:val="28"/>
          <w:szCs w:val="28"/>
        </w:rPr>
        <w:t>Понятие личностной зрелости в психологической концепциях…</w:t>
      </w:r>
      <w:r w:rsidR="00F025F6">
        <w:rPr>
          <w:rFonts w:ascii="Times New Roman" w:hAnsi="Times New Roman" w:cs="Times New Roman"/>
          <w:sz w:val="28"/>
          <w:szCs w:val="28"/>
        </w:rPr>
        <w:t>...</w:t>
      </w:r>
      <w:r w:rsidRPr="007030D2">
        <w:rPr>
          <w:rFonts w:ascii="Times New Roman" w:hAnsi="Times New Roman" w:cs="Times New Roman"/>
          <w:sz w:val="28"/>
          <w:szCs w:val="28"/>
        </w:rPr>
        <w:t>.5</w:t>
      </w:r>
      <w:proofErr w:type="gramEnd"/>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1.2 Социально-психологические роли женщины в современном обществе……………………………………………………………………</w:t>
      </w:r>
      <w:r w:rsidR="00F025F6">
        <w:rPr>
          <w:rFonts w:ascii="Times New Roman" w:hAnsi="Times New Roman" w:cs="Times New Roman"/>
          <w:sz w:val="28"/>
          <w:szCs w:val="28"/>
        </w:rPr>
        <w:t>.</w:t>
      </w:r>
      <w:r w:rsidRPr="007030D2">
        <w:rPr>
          <w:rFonts w:ascii="Times New Roman" w:hAnsi="Times New Roman" w:cs="Times New Roman"/>
          <w:sz w:val="28"/>
          <w:szCs w:val="28"/>
        </w:rPr>
        <w:t>……</w:t>
      </w:r>
      <w:r w:rsidR="00F025F6">
        <w:rPr>
          <w:rFonts w:ascii="Times New Roman" w:hAnsi="Times New Roman" w:cs="Times New Roman"/>
          <w:sz w:val="28"/>
          <w:szCs w:val="28"/>
        </w:rPr>
        <w:t>…</w:t>
      </w:r>
      <w:r w:rsidRPr="007030D2">
        <w:rPr>
          <w:rFonts w:ascii="Times New Roman" w:hAnsi="Times New Roman" w:cs="Times New Roman"/>
          <w:sz w:val="28"/>
          <w:szCs w:val="28"/>
        </w:rPr>
        <w:t>19</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1.3 </w:t>
      </w:r>
      <w:r w:rsidR="006451F1" w:rsidRPr="007030D2">
        <w:rPr>
          <w:rFonts w:ascii="Times New Roman" w:hAnsi="Times New Roman" w:cs="Times New Roman"/>
          <w:sz w:val="28"/>
          <w:szCs w:val="28"/>
        </w:rPr>
        <w:t>Особенности детск</w:t>
      </w:r>
      <w:proofErr w:type="gramStart"/>
      <w:r w:rsidR="006451F1" w:rsidRPr="007030D2">
        <w:rPr>
          <w:rFonts w:ascii="Times New Roman" w:hAnsi="Times New Roman" w:cs="Times New Roman"/>
          <w:sz w:val="28"/>
          <w:szCs w:val="28"/>
        </w:rPr>
        <w:t>о-</w:t>
      </w:r>
      <w:proofErr w:type="gramEnd"/>
      <w:r w:rsidR="006451F1" w:rsidRPr="007030D2">
        <w:rPr>
          <w:rFonts w:ascii="Times New Roman" w:hAnsi="Times New Roman" w:cs="Times New Roman"/>
          <w:sz w:val="28"/>
          <w:szCs w:val="28"/>
        </w:rPr>
        <w:t xml:space="preserve"> родительских отношений и их роль в развитии детей</w:t>
      </w:r>
      <w:r w:rsidRPr="007030D2">
        <w:rPr>
          <w:rFonts w:ascii="Times New Roman" w:hAnsi="Times New Roman" w:cs="Times New Roman"/>
          <w:sz w:val="28"/>
          <w:szCs w:val="28"/>
        </w:rPr>
        <w:t>..</w:t>
      </w:r>
      <w:r w:rsidR="00F025F6">
        <w:rPr>
          <w:rFonts w:ascii="Times New Roman" w:hAnsi="Times New Roman" w:cs="Times New Roman"/>
          <w:sz w:val="28"/>
          <w:szCs w:val="28"/>
        </w:rPr>
        <w:t>..................................................................................................................</w:t>
      </w:r>
      <w:r w:rsidRPr="007030D2">
        <w:rPr>
          <w:rFonts w:ascii="Times New Roman" w:hAnsi="Times New Roman" w:cs="Times New Roman"/>
          <w:sz w:val="28"/>
          <w:szCs w:val="28"/>
        </w:rPr>
        <w:t>.21</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Глава 2.  Психологические аспекты аллергических заболеваний у детей </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2.1 Понятие аллергии в современной медицине.....................</w:t>
      </w:r>
      <w:r w:rsidR="00F025F6">
        <w:rPr>
          <w:rFonts w:ascii="Times New Roman" w:hAnsi="Times New Roman" w:cs="Times New Roman"/>
          <w:sz w:val="28"/>
          <w:szCs w:val="28"/>
        </w:rPr>
        <w:t>....</w:t>
      </w:r>
      <w:r w:rsidRPr="007030D2">
        <w:rPr>
          <w:rFonts w:ascii="Times New Roman" w:hAnsi="Times New Roman" w:cs="Times New Roman"/>
          <w:sz w:val="28"/>
          <w:szCs w:val="28"/>
        </w:rPr>
        <w:t>.</w:t>
      </w:r>
      <w:r w:rsidR="00F025F6">
        <w:rPr>
          <w:rFonts w:ascii="Times New Roman" w:hAnsi="Times New Roman" w:cs="Times New Roman"/>
          <w:sz w:val="28"/>
          <w:szCs w:val="28"/>
        </w:rPr>
        <w:t>.</w:t>
      </w:r>
      <w:r w:rsidRPr="007030D2">
        <w:rPr>
          <w:rFonts w:ascii="Times New Roman" w:hAnsi="Times New Roman" w:cs="Times New Roman"/>
          <w:sz w:val="28"/>
          <w:szCs w:val="28"/>
        </w:rPr>
        <w:t>...........25</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2.2 Причины, особенности  проявления и распространения аллергических заболеваний………………………………………………</w:t>
      </w:r>
      <w:r w:rsidR="00F025F6">
        <w:rPr>
          <w:rFonts w:ascii="Times New Roman" w:hAnsi="Times New Roman" w:cs="Times New Roman"/>
          <w:sz w:val="28"/>
          <w:szCs w:val="28"/>
        </w:rPr>
        <w:t>……………………</w:t>
      </w:r>
      <w:r w:rsidRPr="007030D2">
        <w:rPr>
          <w:rFonts w:ascii="Times New Roman" w:hAnsi="Times New Roman" w:cs="Times New Roman"/>
          <w:sz w:val="28"/>
          <w:szCs w:val="28"/>
        </w:rPr>
        <w:t>…..30</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2.3 Психологические проблемы воспитания  детей с аллергическими  заболеваниями ……………………………………………………</w:t>
      </w:r>
      <w:r w:rsidR="00F025F6">
        <w:rPr>
          <w:rFonts w:ascii="Times New Roman" w:hAnsi="Times New Roman" w:cs="Times New Roman"/>
          <w:sz w:val="28"/>
          <w:szCs w:val="28"/>
        </w:rPr>
        <w:t>….</w:t>
      </w:r>
      <w:r w:rsidRPr="007030D2">
        <w:rPr>
          <w:rFonts w:ascii="Times New Roman" w:hAnsi="Times New Roman" w:cs="Times New Roman"/>
          <w:sz w:val="28"/>
          <w:szCs w:val="28"/>
        </w:rPr>
        <w:t>…………...34</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Выводы из теоретической части</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Глава 3.  Эмпирическое исследование  личностной зрелости и субъективных переживаний    женщин детей с аллергическим заболеванием</w:t>
      </w:r>
    </w:p>
    <w:p w:rsidR="009E3C9C" w:rsidRPr="007030D2" w:rsidRDefault="009E3C9C" w:rsidP="007030D2">
      <w:pPr>
        <w:numPr>
          <w:ilvl w:val="1"/>
          <w:numId w:val="12"/>
        </w:numPr>
        <w:spacing w:after="0" w:line="360" w:lineRule="auto"/>
        <w:ind w:left="0"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 Характеристика исследования ……………………………..……..46</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3.2.Характеристика  методов и методик сбора эмпирического материала………………………………………………………………</w:t>
      </w:r>
      <w:r w:rsidR="00F025F6">
        <w:rPr>
          <w:rFonts w:ascii="Times New Roman" w:hAnsi="Times New Roman" w:cs="Times New Roman"/>
          <w:sz w:val="28"/>
          <w:szCs w:val="28"/>
        </w:rPr>
        <w:t>….</w:t>
      </w:r>
      <w:r w:rsidRPr="007030D2">
        <w:rPr>
          <w:rFonts w:ascii="Times New Roman" w:hAnsi="Times New Roman" w:cs="Times New Roman"/>
          <w:sz w:val="28"/>
          <w:szCs w:val="28"/>
        </w:rPr>
        <w:t>………47</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3.3.Математические методы обработки полученных результатов…</w:t>
      </w:r>
      <w:r w:rsidR="00F025F6">
        <w:rPr>
          <w:rFonts w:ascii="Times New Roman" w:hAnsi="Times New Roman" w:cs="Times New Roman"/>
          <w:sz w:val="28"/>
          <w:szCs w:val="28"/>
        </w:rPr>
        <w:t>….</w:t>
      </w:r>
      <w:r w:rsidRPr="007030D2">
        <w:rPr>
          <w:rFonts w:ascii="Times New Roman" w:hAnsi="Times New Roman" w:cs="Times New Roman"/>
          <w:sz w:val="28"/>
          <w:szCs w:val="28"/>
        </w:rPr>
        <w:t>53</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3.4.Характеристика группы испытуемых…………………………</w:t>
      </w:r>
      <w:r w:rsidR="00F025F6">
        <w:rPr>
          <w:rFonts w:ascii="Times New Roman" w:hAnsi="Times New Roman" w:cs="Times New Roman"/>
          <w:sz w:val="28"/>
          <w:szCs w:val="28"/>
        </w:rPr>
        <w:t>….</w:t>
      </w:r>
      <w:r w:rsidRPr="007030D2">
        <w:rPr>
          <w:rFonts w:ascii="Times New Roman" w:hAnsi="Times New Roman" w:cs="Times New Roman"/>
          <w:sz w:val="28"/>
          <w:szCs w:val="28"/>
        </w:rPr>
        <w:t>.…54</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3.5.Полученные результаты и их обсуждение…………………</w:t>
      </w:r>
      <w:r w:rsidR="00F025F6">
        <w:rPr>
          <w:rFonts w:ascii="Times New Roman" w:hAnsi="Times New Roman" w:cs="Times New Roman"/>
          <w:sz w:val="28"/>
          <w:szCs w:val="28"/>
        </w:rPr>
        <w:t>.…</w:t>
      </w:r>
      <w:r w:rsidRPr="007030D2">
        <w:rPr>
          <w:rFonts w:ascii="Times New Roman" w:hAnsi="Times New Roman" w:cs="Times New Roman"/>
          <w:sz w:val="28"/>
          <w:szCs w:val="28"/>
        </w:rPr>
        <w:t>……..55</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Выводы из эмпирического исследования</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Заключение……………….………………………………………</w:t>
      </w:r>
      <w:r w:rsidR="00F025F6">
        <w:rPr>
          <w:rFonts w:ascii="Times New Roman" w:hAnsi="Times New Roman" w:cs="Times New Roman"/>
          <w:sz w:val="28"/>
          <w:szCs w:val="28"/>
        </w:rPr>
        <w:t>….</w:t>
      </w:r>
      <w:r w:rsidRPr="007030D2">
        <w:rPr>
          <w:rFonts w:ascii="Times New Roman" w:hAnsi="Times New Roman" w:cs="Times New Roman"/>
          <w:sz w:val="28"/>
          <w:szCs w:val="28"/>
        </w:rPr>
        <w:t>……..66</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Список литературы…………………………………………</w:t>
      </w:r>
      <w:r w:rsidR="00F025F6">
        <w:rPr>
          <w:rFonts w:ascii="Times New Roman" w:hAnsi="Times New Roman" w:cs="Times New Roman"/>
          <w:sz w:val="28"/>
          <w:szCs w:val="28"/>
        </w:rPr>
        <w:t>….</w:t>
      </w:r>
      <w:r w:rsidRPr="007030D2">
        <w:rPr>
          <w:rFonts w:ascii="Times New Roman" w:hAnsi="Times New Roman" w:cs="Times New Roman"/>
          <w:sz w:val="28"/>
          <w:szCs w:val="28"/>
        </w:rPr>
        <w:t>….………71</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Приложение</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Введение</w:t>
      </w:r>
    </w:p>
    <w:p w:rsidR="009E3C9C" w:rsidRPr="007030D2" w:rsidRDefault="009E3C9C" w:rsidP="007030D2">
      <w:pPr>
        <w:spacing w:after="0" w:line="360" w:lineRule="auto"/>
        <w:ind w:firstLine="709"/>
        <w:jc w:val="both"/>
        <w:rPr>
          <w:rFonts w:ascii="Times New Roman" w:hAnsi="Times New Roman" w:cs="Times New Roman"/>
          <w:sz w:val="28"/>
          <w:szCs w:val="28"/>
        </w:rPr>
      </w:pPr>
    </w:p>
    <w:p w:rsidR="000F39BE" w:rsidRPr="000F39BE" w:rsidRDefault="000F39BE" w:rsidP="007030D2">
      <w:pPr>
        <w:spacing w:after="0" w:line="360" w:lineRule="auto"/>
        <w:ind w:firstLine="709"/>
        <w:jc w:val="both"/>
        <w:rPr>
          <w:rFonts w:ascii="Times New Roman" w:hAnsi="Times New Roman" w:cs="Times New Roman"/>
          <w:b/>
          <w:sz w:val="28"/>
          <w:szCs w:val="28"/>
        </w:rPr>
      </w:pPr>
      <w:r w:rsidRPr="000F39BE">
        <w:rPr>
          <w:rFonts w:ascii="Times New Roman" w:hAnsi="Times New Roman" w:cs="Times New Roman"/>
          <w:b/>
          <w:sz w:val="28"/>
          <w:szCs w:val="28"/>
        </w:rPr>
        <w:lastRenderedPageBreak/>
        <w:t>Введение</w:t>
      </w:r>
    </w:p>
    <w:p w:rsidR="000F39BE" w:rsidRDefault="000F39BE" w:rsidP="007030D2">
      <w:pPr>
        <w:spacing w:after="0" w:line="360" w:lineRule="auto"/>
        <w:ind w:firstLine="709"/>
        <w:jc w:val="both"/>
        <w:rPr>
          <w:rFonts w:ascii="Times New Roman" w:hAnsi="Times New Roman" w:cs="Times New Roman"/>
          <w:i/>
          <w:sz w:val="28"/>
          <w:szCs w:val="28"/>
        </w:rPr>
      </w:pP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i/>
          <w:sz w:val="28"/>
          <w:szCs w:val="28"/>
        </w:rPr>
        <w:t>Актуальность исследования</w:t>
      </w:r>
      <w:r w:rsidRPr="007030D2">
        <w:rPr>
          <w:rFonts w:ascii="Times New Roman" w:hAnsi="Times New Roman" w:cs="Times New Roman"/>
          <w:sz w:val="28"/>
          <w:szCs w:val="28"/>
        </w:rPr>
        <w:t>. К настоящему времени имеются многочисленные подтверждения того, что на возникновение психосоматических расстройств большое влияние оказывают личностные особенности и эмоции человека. Распространенность эмоционально-личностных нарушений - существенный фактор увеличения психосоматических заболеваний (</w:t>
      </w:r>
      <w:proofErr w:type="spellStart"/>
      <w:r w:rsidRPr="007030D2">
        <w:rPr>
          <w:rFonts w:ascii="Times New Roman" w:hAnsi="Times New Roman" w:cs="Times New Roman"/>
          <w:sz w:val="28"/>
          <w:szCs w:val="28"/>
        </w:rPr>
        <w:t>Э.Гельгорн</w:t>
      </w:r>
      <w:proofErr w:type="spellEnd"/>
      <w:r w:rsidRPr="007030D2">
        <w:rPr>
          <w:rFonts w:ascii="Times New Roman" w:hAnsi="Times New Roman" w:cs="Times New Roman"/>
          <w:sz w:val="28"/>
          <w:szCs w:val="28"/>
        </w:rPr>
        <w:t xml:space="preserve">, </w:t>
      </w:r>
      <w:proofErr w:type="spellStart"/>
      <w:r w:rsidRPr="007030D2">
        <w:rPr>
          <w:rFonts w:ascii="Times New Roman" w:hAnsi="Times New Roman" w:cs="Times New Roman"/>
          <w:sz w:val="28"/>
          <w:szCs w:val="28"/>
        </w:rPr>
        <w:t>Дж</w:t>
      </w:r>
      <w:proofErr w:type="gramStart"/>
      <w:r w:rsidRPr="007030D2">
        <w:rPr>
          <w:rFonts w:ascii="Times New Roman" w:hAnsi="Times New Roman" w:cs="Times New Roman"/>
          <w:sz w:val="28"/>
          <w:szCs w:val="28"/>
        </w:rPr>
        <w:t>.Л</w:t>
      </w:r>
      <w:proofErr w:type="gramEnd"/>
      <w:r w:rsidRPr="007030D2">
        <w:rPr>
          <w:rFonts w:ascii="Times New Roman" w:hAnsi="Times New Roman" w:cs="Times New Roman"/>
          <w:sz w:val="28"/>
          <w:szCs w:val="28"/>
        </w:rPr>
        <w:t>уфборроу</w:t>
      </w:r>
      <w:proofErr w:type="spellEnd"/>
      <w:r w:rsidRPr="007030D2">
        <w:rPr>
          <w:rFonts w:ascii="Times New Roman" w:hAnsi="Times New Roman" w:cs="Times New Roman"/>
          <w:sz w:val="28"/>
          <w:szCs w:val="28"/>
        </w:rPr>
        <w:t xml:space="preserve">, </w:t>
      </w:r>
      <w:proofErr w:type="spellStart"/>
      <w:r w:rsidRPr="007030D2">
        <w:rPr>
          <w:rFonts w:ascii="Times New Roman" w:hAnsi="Times New Roman" w:cs="Times New Roman"/>
          <w:sz w:val="28"/>
          <w:szCs w:val="28"/>
        </w:rPr>
        <w:t>Д.Н.Исаев</w:t>
      </w:r>
      <w:proofErr w:type="spellEnd"/>
      <w:r w:rsidRPr="007030D2">
        <w:rPr>
          <w:rFonts w:ascii="Times New Roman" w:hAnsi="Times New Roman" w:cs="Times New Roman"/>
          <w:sz w:val="28"/>
          <w:szCs w:val="28"/>
        </w:rPr>
        <w:t xml:space="preserve">, </w:t>
      </w:r>
      <w:proofErr w:type="spellStart"/>
      <w:r w:rsidRPr="007030D2">
        <w:rPr>
          <w:rFonts w:ascii="Times New Roman" w:hAnsi="Times New Roman" w:cs="Times New Roman"/>
          <w:sz w:val="28"/>
          <w:szCs w:val="28"/>
        </w:rPr>
        <w:t>В.Д.Менделевич</w:t>
      </w:r>
      <w:proofErr w:type="spellEnd"/>
      <w:r w:rsidRPr="007030D2">
        <w:rPr>
          <w:rFonts w:ascii="Times New Roman" w:hAnsi="Times New Roman" w:cs="Times New Roman"/>
          <w:sz w:val="28"/>
          <w:szCs w:val="28"/>
        </w:rPr>
        <w:t xml:space="preserve">, </w:t>
      </w:r>
      <w:proofErr w:type="spellStart"/>
      <w:r w:rsidRPr="007030D2">
        <w:rPr>
          <w:rFonts w:ascii="Times New Roman" w:hAnsi="Times New Roman" w:cs="Times New Roman"/>
          <w:sz w:val="28"/>
          <w:szCs w:val="28"/>
        </w:rPr>
        <w:t>Ю.С.Шевченко</w:t>
      </w:r>
      <w:proofErr w:type="spellEnd"/>
      <w:r w:rsidRPr="007030D2">
        <w:rPr>
          <w:rFonts w:ascii="Times New Roman" w:hAnsi="Times New Roman" w:cs="Times New Roman"/>
          <w:sz w:val="28"/>
          <w:szCs w:val="28"/>
        </w:rPr>
        <w:t xml:space="preserve"> и др.).</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К психосоматическим заболеваниям относятся и аллергические заболевания.</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Аллергия – «болезнь цивилизации», давно принятая формула чрезвычайно важной медицинской и социальной проблемы современности.</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Аллергия поражает до 20 - 40% населения, при этом заболеваемость аллергией еще не достигла максимума: только за последние 3 десятилетия каждые десять лет заболеваемость аллергией удваивалась! Во многих странах на «борьбу» с аллергией выделяются колоссальные деньги. В Австралии болезнь объявлена национальным бедствием. </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Вне зависимости от конкретных причин, объясняющих такое катастрофическое положение, ясно, что распространение и рост аллергической заболеваемости зависят от изменения состояния окружающей среды, вызванного человеком.</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Аллергические заболевания относятся к числу наиболее </w:t>
      </w:r>
      <w:proofErr w:type="gramStart"/>
      <w:r w:rsidRPr="007030D2">
        <w:rPr>
          <w:rFonts w:ascii="Times New Roman" w:hAnsi="Times New Roman" w:cs="Times New Roman"/>
          <w:sz w:val="28"/>
          <w:szCs w:val="28"/>
        </w:rPr>
        <w:t>распространенных</w:t>
      </w:r>
      <w:proofErr w:type="gramEnd"/>
      <w:r w:rsidRPr="007030D2">
        <w:rPr>
          <w:rFonts w:ascii="Times New Roman" w:hAnsi="Times New Roman" w:cs="Times New Roman"/>
          <w:sz w:val="28"/>
          <w:szCs w:val="28"/>
        </w:rPr>
        <w:t xml:space="preserve"> в детском возрасте. По данным последних эпидемиологических исследований, ими страдают до 15% детского населения, причем цифра эта растет с каждым годом. Наиболее высокая распространенность аллергических болезней отмечается среди детей, проживающих в крупных городах, особенно с высоким уровнем загрязнения воздушной среды химическими продуктами промышленного производства и автомобильного транспорта.</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lastRenderedPageBreak/>
        <w:t>Аллергические заболевания, как правило, встречаются у людей с наследственной предрасположенностью, однако существует ряд факторов, которые увеличивают риск развития и усугубляют течение аллергии: экологические факторы, различные нарушения обмена веществ, неправильное питание, заболевания желудочно-кишечного тракта, расстройства психоэмоциональной сферы.</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В последнее время симптомы появления аллергических заболеваний все больше связывают с негативными психоэмоциональными состояниями.</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В настоящее время увеличилось число детей, отличающихся повышенным беспокойством, неуверенностью, эмоциональной неустойчивостью, которые провоцируют психосоматические заболевания.</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Сегодня, как никогда, широко осознается ответственность общества за воспитание подрастающего поколения. А эмоциональное развитие является одним из новых направлений не только в развитии личности, но и в поддержании здоровья подрастающего поколения.</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Профилактика и лечение аллергических заболеваний у </w:t>
      </w:r>
      <w:proofErr w:type="gramStart"/>
      <w:r w:rsidRPr="007030D2">
        <w:rPr>
          <w:rFonts w:ascii="Times New Roman" w:hAnsi="Times New Roman" w:cs="Times New Roman"/>
          <w:sz w:val="28"/>
          <w:szCs w:val="28"/>
        </w:rPr>
        <w:t>детей</w:t>
      </w:r>
      <w:proofErr w:type="gramEnd"/>
      <w:r w:rsidRPr="007030D2">
        <w:rPr>
          <w:rFonts w:ascii="Times New Roman" w:hAnsi="Times New Roman" w:cs="Times New Roman"/>
          <w:sz w:val="28"/>
          <w:szCs w:val="28"/>
        </w:rPr>
        <w:t xml:space="preserve"> как в аспекте медицины, так и с точки зрения психологии, представляет собой сложную задачу, требующую индивидуального подхода, чтобы минимизировать возможные побочные эффекты, особенно нежелательные для растущего детского организма.</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Проблема психологического состояния матери и ребенка-аллергика является одной из наиболее важных и сложных проблем психологии и педагогики, поскольку дает представление не только об общих закономерностях развития психики детей и ее отдельных сторон, но и об особенностях влияния психоэмоциональных состояний на психосоматические заболевания. Тем не менее, в последнее время еще не достает практических разработок и коррекционных программ, направленных на устранение психологических проблем, снижение негативных эмоций детей, страдающих аллергическими заболеваниями </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i/>
          <w:sz w:val="28"/>
          <w:szCs w:val="28"/>
        </w:rPr>
        <w:t>Объект исследования</w:t>
      </w:r>
      <w:r w:rsidRPr="007030D2">
        <w:rPr>
          <w:rFonts w:ascii="Times New Roman" w:hAnsi="Times New Roman" w:cs="Times New Roman"/>
          <w:sz w:val="28"/>
          <w:szCs w:val="28"/>
        </w:rPr>
        <w:t xml:space="preserve"> – сфера субъективных переживаний матери.</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i/>
          <w:sz w:val="28"/>
          <w:szCs w:val="28"/>
        </w:rPr>
        <w:lastRenderedPageBreak/>
        <w:t>Предмет исследования</w:t>
      </w:r>
      <w:r w:rsidRPr="007030D2">
        <w:rPr>
          <w:rFonts w:ascii="Times New Roman" w:hAnsi="Times New Roman" w:cs="Times New Roman"/>
          <w:sz w:val="28"/>
          <w:szCs w:val="28"/>
        </w:rPr>
        <w:t xml:space="preserve"> - взаимосвязь субъективного переживания  аллергического  заболевания ребенка и личностной зрелости матери </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i/>
          <w:sz w:val="28"/>
          <w:szCs w:val="28"/>
        </w:rPr>
        <w:t>Цель исследования</w:t>
      </w:r>
      <w:r w:rsidRPr="007030D2">
        <w:rPr>
          <w:rFonts w:ascii="Times New Roman" w:hAnsi="Times New Roman" w:cs="Times New Roman"/>
          <w:sz w:val="28"/>
          <w:szCs w:val="28"/>
        </w:rPr>
        <w:t xml:space="preserve">  - выявить взаимосвязь субъективного переживания  аллергического  заболевания ребенка и личностной зрелости матери </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i/>
          <w:sz w:val="28"/>
          <w:szCs w:val="28"/>
        </w:rPr>
        <w:t>Задачи исследования</w:t>
      </w:r>
      <w:proofErr w:type="gramStart"/>
      <w:r w:rsidRPr="007030D2">
        <w:rPr>
          <w:rFonts w:ascii="Times New Roman" w:hAnsi="Times New Roman" w:cs="Times New Roman"/>
          <w:sz w:val="28"/>
          <w:szCs w:val="28"/>
        </w:rPr>
        <w:t xml:space="preserve"> :</w:t>
      </w:r>
      <w:proofErr w:type="gramEnd"/>
    </w:p>
    <w:p w:rsidR="009E3C9C" w:rsidRPr="007030D2" w:rsidRDefault="009E3C9C" w:rsidP="007030D2">
      <w:pPr>
        <w:numPr>
          <w:ilvl w:val="0"/>
          <w:numId w:val="11"/>
        </w:numPr>
        <w:spacing w:after="0" w:line="360" w:lineRule="auto"/>
        <w:ind w:left="0" w:firstLine="709"/>
        <w:jc w:val="both"/>
        <w:rPr>
          <w:rFonts w:ascii="Times New Roman" w:hAnsi="Times New Roman" w:cs="Times New Roman"/>
          <w:sz w:val="28"/>
          <w:szCs w:val="28"/>
        </w:rPr>
      </w:pPr>
      <w:r w:rsidRPr="007030D2">
        <w:rPr>
          <w:rFonts w:ascii="Times New Roman" w:hAnsi="Times New Roman" w:cs="Times New Roman"/>
          <w:sz w:val="28"/>
          <w:szCs w:val="28"/>
        </w:rPr>
        <w:t>Обосновать диагностический инструментарий;</w:t>
      </w:r>
    </w:p>
    <w:p w:rsidR="009E3C9C" w:rsidRPr="007030D2" w:rsidRDefault="009E3C9C" w:rsidP="007030D2">
      <w:pPr>
        <w:numPr>
          <w:ilvl w:val="0"/>
          <w:numId w:val="11"/>
        </w:numPr>
        <w:spacing w:after="0" w:line="360" w:lineRule="auto"/>
        <w:ind w:left="0" w:firstLine="709"/>
        <w:jc w:val="both"/>
        <w:rPr>
          <w:rFonts w:ascii="Times New Roman" w:hAnsi="Times New Roman" w:cs="Times New Roman"/>
          <w:sz w:val="28"/>
          <w:szCs w:val="28"/>
        </w:rPr>
      </w:pPr>
      <w:r w:rsidRPr="007030D2">
        <w:rPr>
          <w:rFonts w:ascii="Times New Roman" w:hAnsi="Times New Roman" w:cs="Times New Roman"/>
          <w:sz w:val="28"/>
          <w:szCs w:val="28"/>
        </w:rPr>
        <w:t>Выявить личностную зрелость испытуемых;</w:t>
      </w:r>
    </w:p>
    <w:p w:rsidR="009E3C9C" w:rsidRPr="007030D2" w:rsidRDefault="009E3C9C" w:rsidP="007030D2">
      <w:pPr>
        <w:numPr>
          <w:ilvl w:val="0"/>
          <w:numId w:val="11"/>
        </w:numPr>
        <w:spacing w:after="0" w:line="360" w:lineRule="auto"/>
        <w:ind w:left="0" w:firstLine="709"/>
        <w:jc w:val="both"/>
        <w:rPr>
          <w:rFonts w:ascii="Times New Roman" w:hAnsi="Times New Roman" w:cs="Times New Roman"/>
          <w:sz w:val="28"/>
          <w:szCs w:val="28"/>
        </w:rPr>
      </w:pPr>
      <w:r w:rsidRPr="007030D2">
        <w:rPr>
          <w:rFonts w:ascii="Times New Roman" w:hAnsi="Times New Roman" w:cs="Times New Roman"/>
          <w:sz w:val="28"/>
          <w:szCs w:val="28"/>
        </w:rPr>
        <w:t>Определить особенности переживания аллергического заболевания ребенка матерями с различным уровнем личностной зрелости.</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i/>
          <w:sz w:val="28"/>
          <w:szCs w:val="28"/>
        </w:rPr>
        <w:t>Гипотезы исследования</w:t>
      </w:r>
      <w:r w:rsidRPr="007030D2">
        <w:rPr>
          <w:rFonts w:ascii="Times New Roman" w:hAnsi="Times New Roman" w:cs="Times New Roman"/>
          <w:sz w:val="28"/>
          <w:szCs w:val="28"/>
        </w:rPr>
        <w:t>:</w:t>
      </w:r>
    </w:p>
    <w:p w:rsidR="009E3C9C" w:rsidRPr="007030D2" w:rsidRDefault="009E3C9C" w:rsidP="00DD27D1">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между субъективными переживаниями  матерью аллергического</w:t>
      </w:r>
      <w:r w:rsidR="00DD27D1">
        <w:rPr>
          <w:rFonts w:ascii="Times New Roman" w:hAnsi="Times New Roman" w:cs="Times New Roman"/>
          <w:sz w:val="28"/>
          <w:szCs w:val="28"/>
        </w:rPr>
        <w:t xml:space="preserve"> </w:t>
      </w:r>
      <w:r w:rsidRPr="007030D2">
        <w:rPr>
          <w:rFonts w:ascii="Times New Roman" w:hAnsi="Times New Roman" w:cs="Times New Roman"/>
          <w:sz w:val="28"/>
          <w:szCs w:val="28"/>
        </w:rPr>
        <w:t xml:space="preserve"> заболевания ребенка и уровнем её личностной зрелости существует взаимосвязь; </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 - чем выше уровень личностной зрелости матери, тем гармоничнее ее эмоциональный контакт с ребенком-аллергиком.</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i/>
          <w:sz w:val="28"/>
          <w:szCs w:val="28"/>
        </w:rPr>
        <w:t>Методы исследования</w:t>
      </w:r>
      <w:r w:rsidRPr="007030D2">
        <w:rPr>
          <w:rFonts w:ascii="Times New Roman" w:hAnsi="Times New Roman" w:cs="Times New Roman"/>
          <w:sz w:val="28"/>
          <w:szCs w:val="28"/>
        </w:rPr>
        <w:t>:</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Теоретические: теоретический анализ литературы по проблеме исследования и обобщение полученных данных;</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Эмпирические: </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1 Тест </w:t>
      </w:r>
      <w:proofErr w:type="spellStart"/>
      <w:r w:rsidRPr="007030D2">
        <w:rPr>
          <w:rFonts w:ascii="Times New Roman" w:hAnsi="Times New Roman" w:cs="Times New Roman"/>
          <w:sz w:val="28"/>
          <w:szCs w:val="28"/>
        </w:rPr>
        <w:t>смысложизненной</w:t>
      </w:r>
      <w:proofErr w:type="spellEnd"/>
      <w:r w:rsidRPr="007030D2">
        <w:rPr>
          <w:rFonts w:ascii="Times New Roman" w:hAnsi="Times New Roman" w:cs="Times New Roman"/>
          <w:sz w:val="28"/>
          <w:szCs w:val="28"/>
        </w:rPr>
        <w:t xml:space="preserve"> ориентации Д.А. Леонтьева </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2 Тест экзистенциальных мотиваций (А. </w:t>
      </w:r>
      <w:proofErr w:type="spellStart"/>
      <w:r w:rsidRPr="007030D2">
        <w:rPr>
          <w:rFonts w:ascii="Times New Roman" w:hAnsi="Times New Roman" w:cs="Times New Roman"/>
          <w:sz w:val="28"/>
          <w:szCs w:val="28"/>
        </w:rPr>
        <w:t>Лэнгле</w:t>
      </w:r>
      <w:proofErr w:type="spellEnd"/>
      <w:r w:rsidRPr="007030D2">
        <w:rPr>
          <w:rFonts w:ascii="Times New Roman" w:hAnsi="Times New Roman" w:cs="Times New Roman"/>
          <w:sz w:val="28"/>
          <w:szCs w:val="28"/>
        </w:rPr>
        <w:t xml:space="preserve">) </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3 Тест </w:t>
      </w:r>
      <w:proofErr w:type="spellStart"/>
      <w:r w:rsidRPr="007030D2">
        <w:rPr>
          <w:rFonts w:ascii="Times New Roman" w:hAnsi="Times New Roman" w:cs="Times New Roman"/>
          <w:sz w:val="28"/>
          <w:szCs w:val="28"/>
        </w:rPr>
        <w:t>родительско</w:t>
      </w:r>
      <w:proofErr w:type="spellEnd"/>
      <w:r w:rsidRPr="007030D2">
        <w:rPr>
          <w:rFonts w:ascii="Times New Roman" w:hAnsi="Times New Roman" w:cs="Times New Roman"/>
          <w:sz w:val="28"/>
          <w:szCs w:val="28"/>
        </w:rPr>
        <w:t>-детских отношений</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4 Анкета «Отношение матери к болезни ребенка»</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Математические: программы </w:t>
      </w:r>
      <w:proofErr w:type="spellStart"/>
      <w:r w:rsidRPr="007030D2">
        <w:rPr>
          <w:rFonts w:ascii="Times New Roman" w:hAnsi="Times New Roman" w:cs="Times New Roman"/>
          <w:sz w:val="28"/>
          <w:szCs w:val="28"/>
          <w:lang w:val="en-US"/>
        </w:rPr>
        <w:t>Exell</w:t>
      </w:r>
      <w:proofErr w:type="spellEnd"/>
      <w:r w:rsidRPr="007030D2">
        <w:rPr>
          <w:rFonts w:ascii="Times New Roman" w:hAnsi="Times New Roman" w:cs="Times New Roman"/>
          <w:sz w:val="28"/>
          <w:szCs w:val="28"/>
        </w:rPr>
        <w:t xml:space="preserve">, </w:t>
      </w:r>
      <w:r w:rsidRPr="007030D2">
        <w:rPr>
          <w:rFonts w:ascii="Times New Roman" w:hAnsi="Times New Roman" w:cs="Times New Roman"/>
          <w:sz w:val="28"/>
          <w:szCs w:val="28"/>
          <w:lang w:val="en-US"/>
        </w:rPr>
        <w:t>SPSS</w:t>
      </w:r>
      <w:r w:rsidRPr="007030D2">
        <w:rPr>
          <w:rFonts w:ascii="Times New Roman" w:hAnsi="Times New Roman" w:cs="Times New Roman"/>
          <w:sz w:val="28"/>
          <w:szCs w:val="28"/>
        </w:rPr>
        <w:t>.</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База исследования. Выборку исследования составили в общей сложности 40 человек, из которых 20 матерей и 20 детей старшего дошкольного возраста с аллергическими заболеваниями. Все дети посещают </w:t>
      </w:r>
      <w:proofErr w:type="spellStart"/>
      <w:r w:rsidRPr="007030D2">
        <w:rPr>
          <w:rFonts w:ascii="Times New Roman" w:hAnsi="Times New Roman" w:cs="Times New Roman"/>
          <w:sz w:val="28"/>
          <w:szCs w:val="28"/>
        </w:rPr>
        <w:t>Кесовская</w:t>
      </w:r>
      <w:proofErr w:type="spellEnd"/>
      <w:r w:rsidRPr="007030D2">
        <w:rPr>
          <w:rFonts w:ascii="Times New Roman" w:hAnsi="Times New Roman" w:cs="Times New Roman"/>
          <w:sz w:val="28"/>
          <w:szCs w:val="28"/>
        </w:rPr>
        <w:t xml:space="preserve"> ООШ  подготовительную группу. Возраст матерей от 19 до 42 лет.</w:t>
      </w:r>
    </w:p>
    <w:p w:rsidR="00F025F6" w:rsidRDefault="00F025F6" w:rsidP="007030D2">
      <w:pPr>
        <w:spacing w:after="0" w:line="360" w:lineRule="auto"/>
        <w:ind w:firstLine="709"/>
        <w:jc w:val="both"/>
        <w:rPr>
          <w:rFonts w:ascii="Times New Roman" w:hAnsi="Times New Roman" w:cs="Times New Roman"/>
          <w:sz w:val="28"/>
          <w:szCs w:val="28"/>
        </w:rPr>
      </w:pPr>
    </w:p>
    <w:p w:rsidR="00F025F6" w:rsidRDefault="00F025F6" w:rsidP="007030D2">
      <w:pPr>
        <w:spacing w:after="0" w:line="360" w:lineRule="auto"/>
        <w:ind w:firstLine="709"/>
        <w:jc w:val="both"/>
        <w:rPr>
          <w:rFonts w:ascii="Times New Roman" w:hAnsi="Times New Roman" w:cs="Times New Roman"/>
          <w:sz w:val="28"/>
          <w:szCs w:val="28"/>
        </w:rPr>
      </w:pPr>
    </w:p>
    <w:p w:rsidR="009E3C9C" w:rsidRPr="00F025F6" w:rsidRDefault="009E3C9C" w:rsidP="00F025F6">
      <w:pPr>
        <w:spacing w:after="0" w:line="360" w:lineRule="auto"/>
        <w:ind w:firstLine="709"/>
        <w:jc w:val="center"/>
        <w:rPr>
          <w:rFonts w:ascii="Times New Roman" w:hAnsi="Times New Roman" w:cs="Times New Roman"/>
          <w:b/>
          <w:sz w:val="28"/>
          <w:szCs w:val="28"/>
        </w:rPr>
      </w:pPr>
      <w:r w:rsidRPr="00F025F6">
        <w:rPr>
          <w:rFonts w:ascii="Times New Roman" w:hAnsi="Times New Roman" w:cs="Times New Roman"/>
          <w:b/>
          <w:sz w:val="28"/>
          <w:szCs w:val="28"/>
        </w:rPr>
        <w:lastRenderedPageBreak/>
        <w:t>Глава 1   Понимание личностной зрелости женщины в современной психологии</w:t>
      </w:r>
    </w:p>
    <w:p w:rsidR="009E3C9C" w:rsidRPr="00F025F6" w:rsidRDefault="009E3C9C" w:rsidP="00F025F6">
      <w:pPr>
        <w:numPr>
          <w:ilvl w:val="1"/>
          <w:numId w:val="10"/>
        </w:numPr>
        <w:spacing w:after="0" w:line="360" w:lineRule="auto"/>
        <w:ind w:left="0" w:firstLine="709"/>
        <w:jc w:val="center"/>
        <w:rPr>
          <w:rFonts w:ascii="Times New Roman" w:hAnsi="Times New Roman" w:cs="Times New Roman"/>
          <w:b/>
          <w:sz w:val="28"/>
          <w:szCs w:val="28"/>
        </w:rPr>
      </w:pPr>
      <w:proofErr w:type="gramStart"/>
      <w:r w:rsidRPr="00F025F6">
        <w:rPr>
          <w:rFonts w:ascii="Times New Roman" w:hAnsi="Times New Roman" w:cs="Times New Roman"/>
          <w:b/>
          <w:sz w:val="28"/>
          <w:szCs w:val="28"/>
        </w:rPr>
        <w:t>Понятие личностной зрелости в психологической концепциях</w:t>
      </w:r>
      <w:proofErr w:type="gramEnd"/>
    </w:p>
    <w:p w:rsidR="009E3C9C" w:rsidRPr="007030D2" w:rsidRDefault="009E3C9C" w:rsidP="007030D2">
      <w:pPr>
        <w:spacing w:after="0" w:line="360" w:lineRule="auto"/>
        <w:ind w:firstLine="709"/>
        <w:jc w:val="both"/>
        <w:rPr>
          <w:rFonts w:ascii="Times New Roman" w:hAnsi="Times New Roman" w:cs="Times New Roman"/>
          <w:sz w:val="28"/>
          <w:szCs w:val="28"/>
        </w:rPr>
      </w:pP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Многообразие подходов и взглядов на различные аспекты личностной зрелости отражено в философской, этической, психологической, психофизиологической, педагогической литературе. Превращение ребенка в юношу, а затем во взрослого человека, достижение зрелости в ходе развития и становления личности - сложный и драматический процесс, с огромным количеством по-разному осмысляемых факторов влияния: от генетики и физиологии до социальной политики, этики и экологии. Процессы развития и становления личности в юношеский период жизни были подвергнуты анализу известными зарубежными философами, психологами и педагогами с мировым именем, такими как Г. Гегель, А. </w:t>
      </w:r>
      <w:proofErr w:type="spellStart"/>
      <w:r w:rsidRPr="007030D2">
        <w:rPr>
          <w:rFonts w:ascii="Times New Roman" w:hAnsi="Times New Roman" w:cs="Times New Roman"/>
          <w:sz w:val="28"/>
          <w:szCs w:val="28"/>
        </w:rPr>
        <w:t>Гезелл</w:t>
      </w:r>
      <w:proofErr w:type="spellEnd"/>
      <w:r w:rsidRPr="007030D2">
        <w:rPr>
          <w:rFonts w:ascii="Times New Roman" w:hAnsi="Times New Roman" w:cs="Times New Roman"/>
          <w:sz w:val="28"/>
          <w:szCs w:val="28"/>
        </w:rPr>
        <w:t>, Ж. Пиаже, И. Кант, З. Фрейд, А. Фрейд, Д. Холл. Изучению развития личности в разные периоды ее жизни посвящены многие исследования отечественных научных школ (Б.Г. Ананьев, В.М. Бехтерев, А.Н. Леонтьев, В.И. Несмелов и другие).</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Понятие личности начало складываться уже в древности. Первоначально термин «личность» обозначал маску, которую надевал актёр древнего театра, затем самого актёра и его роль в представлении. Термин «личность» впоследствии стал обозначать реальную роль человека в общественной жизни. С развитием психологии в отдельную науку, личность стала являться одним из центральных объектов изучения, как в теоретической, так и прикладной психологии.</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Проработкой особенностей личности, значимых для психологии, занимались множество зарубежных и отечественных ученых. В дальнейшем изложении мы приведем мнения лишь, некоторых наиболее крупных специалистов.</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Так, «личность» по мнению А.Н. Леонтьева это психологическое образование особого типа, порождаемое жизнью человека в обществе. </w:t>
      </w:r>
      <w:r w:rsidRPr="007030D2">
        <w:rPr>
          <w:rFonts w:ascii="Times New Roman" w:hAnsi="Times New Roman" w:cs="Times New Roman"/>
          <w:sz w:val="28"/>
          <w:szCs w:val="28"/>
        </w:rPr>
        <w:lastRenderedPageBreak/>
        <w:t xml:space="preserve">Соподчинение различных деятельностей создаёт основание личности, формирование которой происходит на протяжении всего цикла жизни человека. При этом такие </w:t>
      </w:r>
      <w:proofErr w:type="spellStart"/>
      <w:r w:rsidRPr="007030D2">
        <w:rPr>
          <w:rFonts w:ascii="Times New Roman" w:hAnsi="Times New Roman" w:cs="Times New Roman"/>
          <w:sz w:val="28"/>
          <w:szCs w:val="28"/>
        </w:rPr>
        <w:t>геннообусловленные</w:t>
      </w:r>
      <w:proofErr w:type="spellEnd"/>
      <w:r w:rsidRPr="007030D2">
        <w:rPr>
          <w:rFonts w:ascii="Times New Roman" w:hAnsi="Times New Roman" w:cs="Times New Roman"/>
          <w:sz w:val="28"/>
          <w:szCs w:val="28"/>
        </w:rPr>
        <w:t xml:space="preserve"> особенности человека как: физическая конституция, тип нервной системы, темперамент, динамические силы биологических потребностей, природные задатки, а также прижизненно приобретённые навыки, знания, умения, в том числе профессиональные к характеристике личности не относятся, а формируют индивидуальность человека, которая в свою очередь составляют предпосылки и условия формирования личности. Таким образом, личность – есть продукт интеграции процессов, осуществляющих жизненные отношения субъекта</w:t>
      </w:r>
      <w:r w:rsidRPr="007030D2">
        <w:rPr>
          <w:rFonts w:ascii="Times New Roman" w:hAnsi="Times New Roman" w:cs="Times New Roman"/>
          <w:sz w:val="28"/>
          <w:szCs w:val="28"/>
          <w:vertAlign w:val="superscript"/>
        </w:rPr>
        <w:footnoteReference w:id="1"/>
      </w:r>
      <w:r w:rsidRPr="007030D2">
        <w:rPr>
          <w:rFonts w:ascii="Times New Roman" w:hAnsi="Times New Roman" w:cs="Times New Roman"/>
          <w:sz w:val="28"/>
          <w:szCs w:val="28"/>
        </w:rPr>
        <w:t>. Научные разработки А.Н. Леонтьева стали основой для выработки общего подхода к личности в отечественной психологии.</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Один из последователей А.Н. Леонтьева – советский ученый А.В. Петровский занимался развитием его подхода. Он, в частности, даёт следующее определение личности: «Личностью в психологии обозначается системное социальное качество, приобретаемое индивидом в предметной деятельности и общении и характеризующее уровень и качество представленности общественных отношений в индивиде»3. Таким образом, «личность»- это особое качество, которое приобретается индивидом в обществе, причём она неотторжима от системы социальных связей, в которую она включена. Личность воплощает в себе систему отношений, общественных по своей природе, которые вмещаются в сферу бытия индивида как его системное качество</w:t>
      </w:r>
      <w:r w:rsidRPr="007030D2">
        <w:rPr>
          <w:rFonts w:ascii="Times New Roman" w:hAnsi="Times New Roman" w:cs="Times New Roman"/>
          <w:sz w:val="28"/>
          <w:szCs w:val="28"/>
          <w:vertAlign w:val="superscript"/>
        </w:rPr>
        <w:footnoteReference w:id="2"/>
      </w:r>
      <w:r w:rsidRPr="007030D2">
        <w:rPr>
          <w:rFonts w:ascii="Times New Roman" w:hAnsi="Times New Roman" w:cs="Times New Roman"/>
          <w:sz w:val="28"/>
          <w:szCs w:val="28"/>
        </w:rPr>
        <w:t>.</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Российский психолог (1889-1960 гг.) С.Л. Рубинштейн считал, что все психические процессы, с изучения которых начинается анализ психического содержания деятельности человека, протекают в личности, и каждый из них в своём реальном протекании зависит от неё.</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lastRenderedPageBreak/>
        <w:t>Зависимость психических процессов от личности как индивидуальности выражается, в первую очередь, в индивидуально-дифференциальных различиях. Люди в зависимости от общего склада их индивидуальности различаются по типам восприятия и наблюдения, памяти, внимания (в смысле переключаемости). Индивидуальные различия проявляются в самом содержании воспринимаемого, запоминаемого, что особенно ярко выступает в избирательном характере запоминания и забывания.</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Зависимость психических процессов от личности выражается, во-вторых, в том, что они, как показал анализ, не имея самостоятельной линии, зависят от общего развития личности. Тот факт, что психические процессы человека суть проявления личности, выражается, в третьих, в том, что у человека они не остаются только процессами, совершающимися самотёком, а превращаются в сознательно регулируемые действия или операции, которыми личность как бы овладевает и которые она направляет на разрешение встающих перед ней в жизни задач.</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Другой ученый – А.Г. Ковалев, определил личность как сложное, многогранное явление общественной жизни, звено в системе общественных отношений. Личность является продуктом общественно-исторического развития, с одной стороны, и деятелем общественного развития – с другой. Личность – созидатель общественного богатства. Личность – сознательное существо, оно может выбирать из многих возможных тот или иной образ жизни: смиряться или бороться против несправедливости, отдавать все силы обществу или жить только личными интересами. Всё это зависит не только от общественного положения человека, но и от уровня осознания им объективных закономерностей и потребностей общественного развития</w:t>
      </w:r>
      <w:r w:rsidRPr="007030D2">
        <w:rPr>
          <w:rFonts w:ascii="Times New Roman" w:hAnsi="Times New Roman" w:cs="Times New Roman"/>
          <w:sz w:val="28"/>
          <w:szCs w:val="28"/>
          <w:vertAlign w:val="superscript"/>
        </w:rPr>
        <w:footnoteReference w:id="3"/>
      </w:r>
      <w:r w:rsidRPr="007030D2">
        <w:rPr>
          <w:rFonts w:ascii="Times New Roman" w:hAnsi="Times New Roman" w:cs="Times New Roman"/>
          <w:sz w:val="28"/>
          <w:szCs w:val="28"/>
        </w:rPr>
        <w:t>.</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А.Г. </w:t>
      </w:r>
      <w:proofErr w:type="spellStart"/>
      <w:r w:rsidRPr="007030D2">
        <w:rPr>
          <w:rFonts w:ascii="Times New Roman" w:hAnsi="Times New Roman" w:cs="Times New Roman"/>
          <w:sz w:val="28"/>
          <w:szCs w:val="28"/>
        </w:rPr>
        <w:t>Асмолов</w:t>
      </w:r>
      <w:proofErr w:type="spellEnd"/>
      <w:r w:rsidRPr="007030D2">
        <w:rPr>
          <w:rFonts w:ascii="Times New Roman" w:hAnsi="Times New Roman" w:cs="Times New Roman"/>
          <w:sz w:val="28"/>
          <w:szCs w:val="28"/>
        </w:rPr>
        <w:t xml:space="preserve"> рассматривал личность с точки зрения проблемы соотношения биологического и социального в человеке</w:t>
      </w:r>
      <w:r w:rsidRPr="007030D2">
        <w:rPr>
          <w:rFonts w:ascii="Times New Roman" w:hAnsi="Times New Roman" w:cs="Times New Roman"/>
          <w:sz w:val="28"/>
          <w:szCs w:val="28"/>
          <w:vertAlign w:val="superscript"/>
        </w:rPr>
        <w:footnoteReference w:id="4"/>
      </w:r>
      <w:r w:rsidRPr="007030D2">
        <w:rPr>
          <w:rFonts w:ascii="Times New Roman" w:hAnsi="Times New Roman" w:cs="Times New Roman"/>
          <w:sz w:val="28"/>
          <w:szCs w:val="28"/>
        </w:rPr>
        <w:t>.</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lastRenderedPageBreak/>
        <w:t>Таким образом, исходя из всех приведенных мнений, можно выделить синтезированное понятие, согласно которому личность характеризуется как особое качество, приобретаемое индивидом в совокупности общественных по своей природе отношений (</w:t>
      </w:r>
      <w:proofErr w:type="spellStart"/>
      <w:r w:rsidRPr="007030D2">
        <w:rPr>
          <w:rFonts w:ascii="Times New Roman" w:hAnsi="Times New Roman" w:cs="Times New Roman"/>
          <w:sz w:val="28"/>
          <w:szCs w:val="28"/>
        </w:rPr>
        <w:t>А.Н.Леонтьев</w:t>
      </w:r>
      <w:proofErr w:type="spellEnd"/>
      <w:r w:rsidRPr="007030D2">
        <w:rPr>
          <w:rFonts w:ascii="Times New Roman" w:hAnsi="Times New Roman" w:cs="Times New Roman"/>
          <w:sz w:val="28"/>
          <w:szCs w:val="28"/>
        </w:rPr>
        <w:t>), при этом личность характеризует индивида со стороны его связей с другими индивидами (</w:t>
      </w:r>
      <w:proofErr w:type="spellStart"/>
      <w:r w:rsidRPr="007030D2">
        <w:rPr>
          <w:rFonts w:ascii="Times New Roman" w:hAnsi="Times New Roman" w:cs="Times New Roman"/>
          <w:sz w:val="28"/>
          <w:szCs w:val="28"/>
        </w:rPr>
        <w:t>А.В.Петровский</w:t>
      </w:r>
      <w:proofErr w:type="spellEnd"/>
      <w:r w:rsidRPr="007030D2">
        <w:rPr>
          <w:rFonts w:ascii="Times New Roman" w:hAnsi="Times New Roman" w:cs="Times New Roman"/>
          <w:sz w:val="28"/>
          <w:szCs w:val="28"/>
        </w:rPr>
        <w:t>), в общении с другими людьми.</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 В зарубежной психологии определению понятия личность, также уделялось довольно большое влияние:</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 «личность» по определения американского ученого </w:t>
      </w:r>
      <w:proofErr w:type="spellStart"/>
      <w:r w:rsidRPr="007030D2">
        <w:rPr>
          <w:rFonts w:ascii="Times New Roman" w:hAnsi="Times New Roman" w:cs="Times New Roman"/>
          <w:sz w:val="28"/>
          <w:szCs w:val="28"/>
        </w:rPr>
        <w:t>У.Джеймса</w:t>
      </w:r>
      <w:proofErr w:type="spellEnd"/>
      <w:r w:rsidRPr="007030D2">
        <w:rPr>
          <w:rFonts w:ascii="Times New Roman" w:hAnsi="Times New Roman" w:cs="Times New Roman"/>
          <w:sz w:val="28"/>
          <w:szCs w:val="28"/>
        </w:rPr>
        <w:t xml:space="preserve"> (1842-1910), возникает как взаимодействие инстинктивных и привычных граней сознания, а также личных волевых аспектов. Патологии, персональные различия, стадии развития, тенденции </w:t>
      </w:r>
      <w:proofErr w:type="spellStart"/>
      <w:r w:rsidRPr="007030D2">
        <w:rPr>
          <w:rFonts w:ascii="Times New Roman" w:hAnsi="Times New Roman" w:cs="Times New Roman"/>
          <w:sz w:val="28"/>
          <w:szCs w:val="28"/>
        </w:rPr>
        <w:t>самоактуализации</w:t>
      </w:r>
      <w:proofErr w:type="spellEnd"/>
      <w:r w:rsidRPr="007030D2">
        <w:rPr>
          <w:rFonts w:ascii="Times New Roman" w:hAnsi="Times New Roman" w:cs="Times New Roman"/>
          <w:sz w:val="28"/>
          <w:szCs w:val="28"/>
        </w:rPr>
        <w:t xml:space="preserve"> и всё остальное – это реорганизация основных «строительных» блоков, предоставленных природой;</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 Г.У. </w:t>
      </w:r>
      <w:proofErr w:type="spellStart"/>
      <w:r w:rsidRPr="007030D2">
        <w:rPr>
          <w:rFonts w:ascii="Times New Roman" w:hAnsi="Times New Roman" w:cs="Times New Roman"/>
          <w:sz w:val="28"/>
          <w:szCs w:val="28"/>
        </w:rPr>
        <w:t>Олпорт</w:t>
      </w:r>
      <w:proofErr w:type="spellEnd"/>
      <w:r w:rsidRPr="007030D2">
        <w:rPr>
          <w:rFonts w:ascii="Times New Roman" w:hAnsi="Times New Roman" w:cs="Times New Roman"/>
          <w:sz w:val="28"/>
          <w:szCs w:val="28"/>
        </w:rPr>
        <w:t xml:space="preserve"> (1897-1967), американец, который впервые дал теоретическую характеристику чертам личности сформулировал известное определение личности: «личность есть динамическая организация тех психофизических систем в индивиде, которые определяют его поведение и мышление»;</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 - в работах ученых </w:t>
      </w:r>
      <w:proofErr w:type="spellStart"/>
      <w:r w:rsidRPr="007030D2">
        <w:rPr>
          <w:rFonts w:ascii="Times New Roman" w:hAnsi="Times New Roman" w:cs="Times New Roman"/>
          <w:sz w:val="28"/>
          <w:szCs w:val="28"/>
        </w:rPr>
        <w:t>В.Мак-Дугалла</w:t>
      </w:r>
      <w:proofErr w:type="spellEnd"/>
      <w:r w:rsidRPr="007030D2">
        <w:rPr>
          <w:rFonts w:ascii="Times New Roman" w:hAnsi="Times New Roman" w:cs="Times New Roman"/>
          <w:sz w:val="28"/>
          <w:szCs w:val="28"/>
        </w:rPr>
        <w:t xml:space="preserve">, и </w:t>
      </w:r>
      <w:proofErr w:type="spellStart"/>
      <w:r w:rsidRPr="007030D2">
        <w:rPr>
          <w:rFonts w:ascii="Times New Roman" w:hAnsi="Times New Roman" w:cs="Times New Roman"/>
          <w:sz w:val="28"/>
          <w:szCs w:val="28"/>
        </w:rPr>
        <w:t>А.Адлера</w:t>
      </w:r>
      <w:proofErr w:type="spellEnd"/>
      <w:r w:rsidRPr="007030D2">
        <w:rPr>
          <w:rFonts w:ascii="Times New Roman" w:hAnsi="Times New Roman" w:cs="Times New Roman"/>
          <w:sz w:val="28"/>
          <w:szCs w:val="28"/>
        </w:rPr>
        <w:t>, личность трактовалась как ансамбль иррациональных бессознательных влечений;</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в рамках концепции «бихевиоризма», личность не рассматривалась вообще, заменяемая механической схемой «стимул – реакция»;</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 </w:t>
      </w:r>
      <w:proofErr w:type="gramStart"/>
      <w:r w:rsidRPr="007030D2">
        <w:rPr>
          <w:rFonts w:ascii="Times New Roman" w:hAnsi="Times New Roman" w:cs="Times New Roman"/>
          <w:sz w:val="28"/>
          <w:szCs w:val="28"/>
        </w:rPr>
        <w:t xml:space="preserve">- американский психолог </w:t>
      </w:r>
      <w:proofErr w:type="spellStart"/>
      <w:r w:rsidRPr="007030D2">
        <w:rPr>
          <w:rFonts w:ascii="Times New Roman" w:hAnsi="Times New Roman" w:cs="Times New Roman"/>
          <w:sz w:val="28"/>
          <w:szCs w:val="28"/>
        </w:rPr>
        <w:t>В.Джеймс</w:t>
      </w:r>
      <w:proofErr w:type="spellEnd"/>
      <w:r w:rsidRPr="007030D2">
        <w:rPr>
          <w:rFonts w:ascii="Times New Roman" w:hAnsi="Times New Roman" w:cs="Times New Roman"/>
          <w:sz w:val="28"/>
          <w:szCs w:val="28"/>
        </w:rPr>
        <w:t xml:space="preserve"> писал, что личность «в наиболее широком смысле – есть общий итог того, что человек может назвать своим, т.е. не только собственное тело и собственные психические силы, но и принадлежащие ему дом, жену, детей, предков, друзей, свою добрую славу и творческие произведения, поземельную собственность, лошадей, яхту и текущий счёт».</w:t>
      </w:r>
      <w:proofErr w:type="gramEnd"/>
      <w:r w:rsidRPr="007030D2">
        <w:rPr>
          <w:rFonts w:ascii="Times New Roman" w:hAnsi="Times New Roman" w:cs="Times New Roman"/>
          <w:sz w:val="28"/>
          <w:szCs w:val="28"/>
        </w:rPr>
        <w:t xml:space="preserve"> Отсюда – потеря личности ведет к потере определенных составляющих личности;</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lastRenderedPageBreak/>
        <w:t>- согласно З. Фрейду, личность есть замкнутая в себе биологическая индивидуальность, живущая в обществе и испытывающая его влияния, но противостоящая ему. Оказывается, что источником активности личности являются подсознательные влечения: сексуальные и влечения к смерти, проявляющиеся роковым образом. Соответственно смысл жизни состоит в удовлетворении этих изначальных биологических влечений. Общественное развитие, цивилизация с её многочисленными моральными запретами, по Фрейду, оказывается, вредят нормальному развитию человеческой личности, являются источниками её неврозов;</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Личность, по Юнгу, включает три основные системы: Эго, личное бессознательное и коллективное бессознательное. При этом</w:t>
      </w:r>
      <w:proofErr w:type="gramStart"/>
      <w:r w:rsidRPr="007030D2">
        <w:rPr>
          <w:rFonts w:ascii="Times New Roman" w:hAnsi="Times New Roman" w:cs="Times New Roman"/>
          <w:sz w:val="28"/>
          <w:szCs w:val="28"/>
        </w:rPr>
        <w:t>,</w:t>
      </w:r>
      <w:proofErr w:type="gramEnd"/>
      <w:r w:rsidRPr="007030D2">
        <w:rPr>
          <w:rFonts w:ascii="Times New Roman" w:hAnsi="Times New Roman" w:cs="Times New Roman"/>
          <w:sz w:val="28"/>
          <w:szCs w:val="28"/>
        </w:rPr>
        <w:t xml:space="preserve"> Эго – это центр сознания, представляющий собой часть души (личности), включающей чувства, ощущения, воспоминания, мысли и всё то, что позволяет человеку чувствовать свою целостность и осознавать свою идентичность. Личное бессознательное – это структура, включающая в себя, вытесненные воспоминания, чувства, переживания и комплексы. Коллективное бессознательное – по Юнгу, представлено архетипами, являющимися универсальными общечеловеческими моделями восприятия, содержащими значительный эмоциональный элемент. Юнг впервые предложил две психологические установки, или ориентации личности: экстраверсия и интроверсия. У каждого человека присутствуют обе установки, но одна из них является доминирующей. Экстраверсия – направленность вовне, к внешнему миру, к другим людям. Интроверсия – направленность внутрь себя, в свой внутренний мир</w:t>
      </w:r>
      <w:r w:rsidRPr="007030D2">
        <w:rPr>
          <w:rFonts w:ascii="Times New Roman" w:hAnsi="Times New Roman" w:cs="Times New Roman"/>
          <w:sz w:val="28"/>
          <w:szCs w:val="28"/>
          <w:vertAlign w:val="superscript"/>
        </w:rPr>
        <w:footnoteReference w:id="5"/>
      </w:r>
      <w:r w:rsidRPr="007030D2">
        <w:rPr>
          <w:rFonts w:ascii="Times New Roman" w:hAnsi="Times New Roman" w:cs="Times New Roman"/>
          <w:sz w:val="28"/>
          <w:szCs w:val="28"/>
        </w:rPr>
        <w:t>.</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Таким образом, в зарубежной науке, понятие «личность» также получило широкое развитие, причем в западной школе психологии, по поводу сущности личности, было и есть гораздо больше мнений.</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В целом, и в отечественной и зарубежной науке (по крайней мере, в большей части из имеющихся мнений), понятие «личность» можно свести к </w:t>
      </w:r>
      <w:r w:rsidRPr="007030D2">
        <w:rPr>
          <w:rFonts w:ascii="Times New Roman" w:hAnsi="Times New Roman" w:cs="Times New Roman"/>
          <w:sz w:val="28"/>
          <w:szCs w:val="28"/>
        </w:rPr>
        <w:lastRenderedPageBreak/>
        <w:t>одному общему знаменателю. Итак, личность в психологии – это совокупность выработанных привычек и предпочтений, психический настрой и тонус, социокультурный опыт и приобретённые знания, набор психофизических черт и особенностей человека, его архетип, определяющие повседневное поведение и связь с обществом и природой. В ряде случаев, личность понимается следствие проявления «поведенческих масок», выработанных для разных ситуаций и социальных групп взаимодействия.</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Развитие человека как личности происходит в общем контексте его «жизненного пути» (С. Л. Рубинштейн), который определяется как история «формирования и развития личности в определенном обществе, развития человека как современника определенной эпохи и сверстника определенного поколения». </w:t>
      </w:r>
      <w:proofErr w:type="gramStart"/>
      <w:r w:rsidRPr="007030D2">
        <w:rPr>
          <w:rFonts w:ascii="Times New Roman" w:hAnsi="Times New Roman" w:cs="Times New Roman"/>
          <w:sz w:val="28"/>
          <w:szCs w:val="28"/>
        </w:rPr>
        <w:t xml:space="preserve">По </w:t>
      </w:r>
      <w:proofErr w:type="spellStart"/>
      <w:r w:rsidRPr="007030D2">
        <w:rPr>
          <w:rFonts w:ascii="Times New Roman" w:hAnsi="Times New Roman" w:cs="Times New Roman"/>
          <w:sz w:val="28"/>
          <w:szCs w:val="28"/>
        </w:rPr>
        <w:t>Б.Г.Ананьеву</w:t>
      </w:r>
      <w:proofErr w:type="spellEnd"/>
      <w:r w:rsidRPr="007030D2">
        <w:rPr>
          <w:rFonts w:ascii="Times New Roman" w:hAnsi="Times New Roman" w:cs="Times New Roman"/>
          <w:sz w:val="28"/>
          <w:szCs w:val="28"/>
        </w:rPr>
        <w:t xml:space="preserve">, жизненный путь имеет определенные фазы, связанные с изменениями в образе жизни, системе отношений, жизненной программе и т. д. «Фазы жизненного пути накладываются на возрастные стадии онтогенеза, причем в такой степени, что в настоящее время некоторые возрастные стадии обозначаются именно как фазы жизненного пути, например </w:t>
      </w:r>
      <w:proofErr w:type="spellStart"/>
      <w:r w:rsidRPr="007030D2">
        <w:rPr>
          <w:rFonts w:ascii="Times New Roman" w:hAnsi="Times New Roman" w:cs="Times New Roman"/>
          <w:sz w:val="28"/>
          <w:szCs w:val="28"/>
        </w:rPr>
        <w:t>преддошкольное</w:t>
      </w:r>
      <w:proofErr w:type="spellEnd"/>
      <w:r w:rsidRPr="007030D2">
        <w:rPr>
          <w:rFonts w:ascii="Times New Roman" w:hAnsi="Times New Roman" w:cs="Times New Roman"/>
          <w:sz w:val="28"/>
          <w:szCs w:val="28"/>
        </w:rPr>
        <w:t>, дошкольное и школьное детство»</w:t>
      </w:r>
      <w:r w:rsidRPr="007030D2">
        <w:rPr>
          <w:rFonts w:ascii="Times New Roman" w:hAnsi="Times New Roman" w:cs="Times New Roman"/>
          <w:sz w:val="28"/>
          <w:szCs w:val="28"/>
          <w:vertAlign w:val="superscript"/>
        </w:rPr>
        <w:footnoteReference w:id="6"/>
      </w:r>
      <w:r w:rsidRPr="007030D2">
        <w:rPr>
          <w:rFonts w:ascii="Times New Roman" w:hAnsi="Times New Roman" w:cs="Times New Roman"/>
          <w:sz w:val="28"/>
          <w:szCs w:val="28"/>
        </w:rPr>
        <w:t>.</w:t>
      </w:r>
      <w:proofErr w:type="gramEnd"/>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Развитие личности как процесс «социализации индивида» осуществляется в определенных социальных условиях семьи, ближайшего окружения, в определенных социально-политических, экономических условиях региона, страны, в </w:t>
      </w:r>
      <w:proofErr w:type="spellStart"/>
      <w:r w:rsidRPr="007030D2">
        <w:rPr>
          <w:rFonts w:ascii="Times New Roman" w:hAnsi="Times New Roman" w:cs="Times New Roman"/>
          <w:sz w:val="28"/>
          <w:szCs w:val="28"/>
        </w:rPr>
        <w:t>этносоциокультурных</w:t>
      </w:r>
      <w:proofErr w:type="spellEnd"/>
      <w:r w:rsidRPr="007030D2">
        <w:rPr>
          <w:rFonts w:ascii="Times New Roman" w:hAnsi="Times New Roman" w:cs="Times New Roman"/>
          <w:sz w:val="28"/>
          <w:szCs w:val="28"/>
        </w:rPr>
        <w:t xml:space="preserve">, национальных традициях того народа, представителем которого он является. Это </w:t>
      </w:r>
      <w:proofErr w:type="spellStart"/>
      <w:r w:rsidRPr="007030D2">
        <w:rPr>
          <w:rFonts w:ascii="Times New Roman" w:hAnsi="Times New Roman" w:cs="Times New Roman"/>
          <w:sz w:val="28"/>
          <w:szCs w:val="28"/>
        </w:rPr>
        <w:t>макроситуация</w:t>
      </w:r>
      <w:proofErr w:type="spellEnd"/>
      <w:r w:rsidRPr="007030D2">
        <w:rPr>
          <w:rFonts w:ascii="Times New Roman" w:hAnsi="Times New Roman" w:cs="Times New Roman"/>
          <w:sz w:val="28"/>
          <w:szCs w:val="28"/>
        </w:rPr>
        <w:t xml:space="preserve"> личностного развития.</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В то же время на каждой фазе жизненного пути, как подчеркивал Л. С. Выготский, складываются определенные социальные ситуации развития как своеобразное отношение ребенка к окружающей его социальной действительности. По Л. С. Выготскому, социальная ситуация развития «определяет целиком и полностью те формы и тот путь, следуя по которому </w:t>
      </w:r>
      <w:r w:rsidRPr="007030D2">
        <w:rPr>
          <w:rFonts w:ascii="Times New Roman" w:hAnsi="Times New Roman" w:cs="Times New Roman"/>
          <w:sz w:val="28"/>
          <w:szCs w:val="28"/>
        </w:rPr>
        <w:lastRenderedPageBreak/>
        <w:t xml:space="preserve">ребенок приобретает новые свойства личности, черпая их из социальной действительности как из основного источника развития, тот путь, по которому </w:t>
      </w:r>
      <w:proofErr w:type="gramStart"/>
      <w:r w:rsidRPr="007030D2">
        <w:rPr>
          <w:rFonts w:ascii="Times New Roman" w:hAnsi="Times New Roman" w:cs="Times New Roman"/>
          <w:sz w:val="28"/>
          <w:szCs w:val="28"/>
        </w:rPr>
        <w:t>социальное</w:t>
      </w:r>
      <w:proofErr w:type="gramEnd"/>
      <w:r w:rsidRPr="007030D2">
        <w:rPr>
          <w:rFonts w:ascii="Times New Roman" w:hAnsi="Times New Roman" w:cs="Times New Roman"/>
          <w:sz w:val="28"/>
          <w:szCs w:val="28"/>
        </w:rPr>
        <w:t xml:space="preserve"> становится индивидуальным»</w:t>
      </w:r>
      <w:r w:rsidRPr="007030D2">
        <w:rPr>
          <w:rFonts w:ascii="Times New Roman" w:hAnsi="Times New Roman" w:cs="Times New Roman"/>
          <w:sz w:val="28"/>
          <w:szCs w:val="28"/>
          <w:vertAlign w:val="superscript"/>
        </w:rPr>
        <w:footnoteReference w:id="7"/>
      </w:r>
      <w:r w:rsidRPr="007030D2">
        <w:rPr>
          <w:rFonts w:ascii="Times New Roman" w:hAnsi="Times New Roman" w:cs="Times New Roman"/>
          <w:sz w:val="28"/>
          <w:szCs w:val="28"/>
        </w:rPr>
        <w:t>.</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Жизненный путь — история формирования и развития личности в определенном обществе, развития человека как современника определенной эпохи и сверстника определенного поколения.</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Социальная ситуация развития, включающая систему отношений, различные уровни социального взаимодействия, различные типы и формы деятельности, рассматривается в качестве основного условия личностного развития. Эта ситуация может быть изменена человеком подобно тому, как он старается изменить свое место в окружающем мире, осознав, что оно не соответствует его возможностям. Если этого не происходит, то возникает открытое противоречие между образом жизни ребенка и его возможностями (А. Н. Леонтьев).</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Согласно А. В. </w:t>
      </w:r>
      <w:proofErr w:type="gramStart"/>
      <w:r w:rsidRPr="007030D2">
        <w:rPr>
          <w:rFonts w:ascii="Times New Roman" w:hAnsi="Times New Roman" w:cs="Times New Roman"/>
          <w:sz w:val="28"/>
          <w:szCs w:val="28"/>
        </w:rPr>
        <w:t>Петровскому</w:t>
      </w:r>
      <w:proofErr w:type="gramEnd"/>
      <w:r w:rsidRPr="007030D2">
        <w:rPr>
          <w:rFonts w:ascii="Times New Roman" w:hAnsi="Times New Roman" w:cs="Times New Roman"/>
          <w:sz w:val="28"/>
          <w:szCs w:val="28"/>
        </w:rPr>
        <w:t>, сама социальная ситуация развития, или шире — социальная среда, может быть стабильной или изменяющейся, что означает относительную стабильность и изменения в той социальной общности, в которой находится ребенок, человек</w:t>
      </w:r>
      <w:r w:rsidRPr="007030D2">
        <w:rPr>
          <w:rFonts w:ascii="Times New Roman" w:hAnsi="Times New Roman" w:cs="Times New Roman"/>
          <w:sz w:val="28"/>
          <w:szCs w:val="28"/>
          <w:vertAlign w:val="superscript"/>
        </w:rPr>
        <w:footnoteReference w:id="8"/>
      </w:r>
      <w:r w:rsidRPr="007030D2">
        <w:rPr>
          <w:rFonts w:ascii="Times New Roman" w:hAnsi="Times New Roman" w:cs="Times New Roman"/>
          <w:sz w:val="28"/>
          <w:szCs w:val="28"/>
        </w:rPr>
        <w:t>.</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Вхождение ребенка как социального существа в жизнь этой общины предполагает прохождение трех фаз: адаптации к действующим в этой общности нормам, формам взаимодействия, деятельности; индивидуализации как удовлетворения «потребности индивида в максимальной персонализации» и интеграции личности в этой общности.</w:t>
      </w:r>
    </w:p>
    <w:p w:rsidR="009E3C9C" w:rsidRPr="007030D2" w:rsidRDefault="009E3C9C" w:rsidP="007030D2">
      <w:pPr>
        <w:spacing w:after="0" w:line="360" w:lineRule="auto"/>
        <w:ind w:firstLine="709"/>
        <w:jc w:val="both"/>
        <w:rPr>
          <w:rFonts w:ascii="Times New Roman" w:hAnsi="Times New Roman" w:cs="Times New Roman"/>
          <w:sz w:val="28"/>
          <w:szCs w:val="28"/>
        </w:rPr>
      </w:pPr>
      <w:proofErr w:type="gramStart"/>
      <w:r w:rsidRPr="007030D2">
        <w:rPr>
          <w:rFonts w:ascii="Times New Roman" w:hAnsi="Times New Roman" w:cs="Times New Roman"/>
          <w:sz w:val="28"/>
          <w:szCs w:val="28"/>
        </w:rPr>
        <w:t xml:space="preserve">Если индивидуализация характеризуется «поиском средств и способов для обозначения своей индивидуальности», с тем чтобы снять противоречие между этим стремлением и результатом адаптации («стал такой же, как все в </w:t>
      </w:r>
      <w:r w:rsidRPr="007030D2">
        <w:rPr>
          <w:rFonts w:ascii="Times New Roman" w:hAnsi="Times New Roman" w:cs="Times New Roman"/>
          <w:sz w:val="28"/>
          <w:szCs w:val="28"/>
        </w:rPr>
        <w:lastRenderedPageBreak/>
        <w:t>общности»), то интеграция «детерминируется противоречиями между сложившимся на предыдущей фазе стремлением субъекта быть идеально представленным своими особенностями и значимыми для него отличиями в общности и потребностью общности принять, одобрить и культивировать лишь</w:t>
      </w:r>
      <w:proofErr w:type="gramEnd"/>
      <w:r w:rsidRPr="007030D2">
        <w:rPr>
          <w:rFonts w:ascii="Times New Roman" w:hAnsi="Times New Roman" w:cs="Times New Roman"/>
          <w:sz w:val="28"/>
          <w:szCs w:val="28"/>
        </w:rPr>
        <w:t xml:space="preserve"> те демонстрируемые им индивидуальные особенности, которые ей импонируют, соответствуют ее ценностям, способствуют успеху совместной деятельности и т. д.» (</w:t>
      </w:r>
      <w:proofErr w:type="gramStart"/>
      <w:r w:rsidRPr="007030D2">
        <w:rPr>
          <w:rFonts w:ascii="Times New Roman" w:hAnsi="Times New Roman" w:cs="Times New Roman"/>
          <w:sz w:val="28"/>
          <w:szCs w:val="28"/>
        </w:rPr>
        <w:t>Петровский</w:t>
      </w:r>
      <w:proofErr w:type="gramEnd"/>
      <w:r w:rsidRPr="007030D2">
        <w:rPr>
          <w:rFonts w:ascii="Times New Roman" w:hAnsi="Times New Roman" w:cs="Times New Roman"/>
          <w:sz w:val="28"/>
          <w:szCs w:val="28"/>
        </w:rPr>
        <w:t xml:space="preserve"> А. В., 1984). Совместная деятельность, осуществляемая в рамках ведущей деятельности, заданной «конкретной социальной ситуацией развития, в которой совершается его (ребенка) жизнь» (А. Г. </w:t>
      </w:r>
      <w:proofErr w:type="spellStart"/>
      <w:r w:rsidRPr="007030D2">
        <w:rPr>
          <w:rFonts w:ascii="Times New Roman" w:hAnsi="Times New Roman" w:cs="Times New Roman"/>
          <w:sz w:val="28"/>
          <w:szCs w:val="28"/>
        </w:rPr>
        <w:t>Асмолов</w:t>
      </w:r>
      <w:proofErr w:type="spellEnd"/>
      <w:r w:rsidRPr="007030D2">
        <w:rPr>
          <w:rFonts w:ascii="Times New Roman" w:hAnsi="Times New Roman" w:cs="Times New Roman"/>
          <w:sz w:val="28"/>
          <w:szCs w:val="28"/>
        </w:rPr>
        <w:t>), является одним из основных условий развития личности в любой социальной ситуации.</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Адаптация, индивидуализация, интеграция (по А. В. </w:t>
      </w:r>
      <w:proofErr w:type="gramStart"/>
      <w:r w:rsidRPr="007030D2">
        <w:rPr>
          <w:rFonts w:ascii="Times New Roman" w:hAnsi="Times New Roman" w:cs="Times New Roman"/>
          <w:sz w:val="28"/>
          <w:szCs w:val="28"/>
        </w:rPr>
        <w:t>Петровскому</w:t>
      </w:r>
      <w:proofErr w:type="gramEnd"/>
      <w:r w:rsidRPr="007030D2">
        <w:rPr>
          <w:rFonts w:ascii="Times New Roman" w:hAnsi="Times New Roman" w:cs="Times New Roman"/>
          <w:sz w:val="28"/>
          <w:szCs w:val="28"/>
        </w:rPr>
        <w:t>) выступают как механизмы взаимодействия человека и общности, механизмы его социализации и личностного развития, которое происходит в процессе разрешения возникающих в этом взаимодействии противоречий. Личностное развитие человека соотносится с формированием его самосознания, образа «Я» («Я</w:t>
      </w:r>
      <w:proofErr w:type="gramStart"/>
      <w:r w:rsidRPr="007030D2">
        <w:rPr>
          <w:rFonts w:ascii="Times New Roman" w:hAnsi="Times New Roman" w:cs="Times New Roman"/>
          <w:sz w:val="28"/>
          <w:szCs w:val="28"/>
        </w:rPr>
        <w:t>»-</w:t>
      </w:r>
      <w:proofErr w:type="gramEnd"/>
      <w:r w:rsidRPr="007030D2">
        <w:rPr>
          <w:rFonts w:ascii="Times New Roman" w:hAnsi="Times New Roman" w:cs="Times New Roman"/>
          <w:sz w:val="28"/>
          <w:szCs w:val="28"/>
        </w:rPr>
        <w:t>концепции, «Я»-системы), с изменением сферы потребностей и мотиваций, направленности как системы отношений, с развитием личностной рефлексии, механизма самооценки.</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Однако помимо рассмотрения проблемы развития личности с позиции той или иной теории существует тенденция к интегрированному, целостному рассмотрению личности с позиций разных теорий и подходов. В рамках данного подхода сфор</w:t>
      </w:r>
      <w:r w:rsidRPr="007030D2">
        <w:rPr>
          <w:rFonts w:ascii="Times New Roman" w:hAnsi="Times New Roman" w:cs="Times New Roman"/>
          <w:sz w:val="28"/>
          <w:szCs w:val="28"/>
        </w:rPr>
        <w:softHyphen/>
        <w:t>мировалось несколько концепций, принимающих во внимание согласованное, системное формирование и взаимозависимое преобразование всех сторон лично</w:t>
      </w:r>
      <w:r w:rsidRPr="007030D2">
        <w:rPr>
          <w:rFonts w:ascii="Times New Roman" w:hAnsi="Times New Roman" w:cs="Times New Roman"/>
          <w:sz w:val="28"/>
          <w:szCs w:val="28"/>
        </w:rPr>
        <w:softHyphen/>
        <w:t>сти. Данные концепции развития относят к интегративным концепциям.</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Одной из таких концепций стала теория, принадлежащая американскому пси</w:t>
      </w:r>
      <w:r w:rsidRPr="007030D2">
        <w:rPr>
          <w:rFonts w:ascii="Times New Roman" w:hAnsi="Times New Roman" w:cs="Times New Roman"/>
          <w:sz w:val="28"/>
          <w:szCs w:val="28"/>
        </w:rPr>
        <w:softHyphen/>
        <w:t xml:space="preserve">хологу Э. Эриксону, который в своих взглядах на развитие придерживался так называемого </w:t>
      </w:r>
      <w:r w:rsidRPr="007030D2">
        <w:rPr>
          <w:rFonts w:ascii="Times New Roman" w:hAnsi="Times New Roman" w:cs="Times New Roman"/>
          <w:i/>
          <w:iCs/>
          <w:sz w:val="28"/>
          <w:szCs w:val="28"/>
        </w:rPr>
        <w:t xml:space="preserve">эпигенетического принципа: </w:t>
      </w:r>
      <w:r w:rsidRPr="007030D2">
        <w:rPr>
          <w:rFonts w:ascii="Times New Roman" w:hAnsi="Times New Roman" w:cs="Times New Roman"/>
          <w:sz w:val="28"/>
          <w:szCs w:val="28"/>
        </w:rPr>
        <w:t xml:space="preserve">генетической </w:t>
      </w:r>
      <w:r w:rsidRPr="007030D2">
        <w:rPr>
          <w:rFonts w:ascii="Times New Roman" w:hAnsi="Times New Roman" w:cs="Times New Roman"/>
          <w:sz w:val="28"/>
          <w:szCs w:val="28"/>
        </w:rPr>
        <w:lastRenderedPageBreak/>
        <w:t>предопределенности ста</w:t>
      </w:r>
      <w:r w:rsidRPr="007030D2">
        <w:rPr>
          <w:rFonts w:ascii="Times New Roman" w:hAnsi="Times New Roman" w:cs="Times New Roman"/>
          <w:sz w:val="28"/>
          <w:szCs w:val="28"/>
        </w:rPr>
        <w:softHyphen/>
        <w:t>дий, которые в своем личностном развитии обязательно проходит человек от рож</w:t>
      </w:r>
      <w:r w:rsidRPr="007030D2">
        <w:rPr>
          <w:rFonts w:ascii="Times New Roman" w:hAnsi="Times New Roman" w:cs="Times New Roman"/>
          <w:sz w:val="28"/>
          <w:szCs w:val="28"/>
        </w:rPr>
        <w:softHyphen/>
        <w:t xml:space="preserve">дения до конца своих дней. </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Таблица 1</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Стадии развития личности (по </w:t>
      </w:r>
      <w:proofErr w:type="spellStart"/>
      <w:r w:rsidRPr="007030D2">
        <w:rPr>
          <w:rFonts w:ascii="Times New Roman" w:hAnsi="Times New Roman" w:cs="Times New Roman"/>
          <w:sz w:val="28"/>
          <w:szCs w:val="28"/>
        </w:rPr>
        <w:t>Э.Эриксону</w:t>
      </w:r>
      <w:proofErr w:type="spellEnd"/>
      <w:r w:rsidRPr="007030D2">
        <w:rPr>
          <w:rFonts w:ascii="Times New Roman" w:hAnsi="Times New Roman" w:cs="Times New Roman"/>
          <w:sz w:val="28"/>
          <w:szCs w:val="28"/>
        </w:rPr>
        <w:t>)</w:t>
      </w:r>
    </w:p>
    <w:p w:rsidR="009E3C9C" w:rsidRPr="007030D2" w:rsidRDefault="009E3C9C" w:rsidP="007030D2">
      <w:pPr>
        <w:spacing w:after="0" w:line="360" w:lineRule="auto"/>
        <w:ind w:firstLine="709"/>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153"/>
        <w:gridCol w:w="3551"/>
        <w:gridCol w:w="3587"/>
      </w:tblGrid>
      <w:tr w:rsidR="009E3C9C" w:rsidRPr="007030D2" w:rsidTr="006451F1">
        <w:trPr>
          <w:trHeight w:hRule="exact" w:val="325"/>
        </w:trPr>
        <w:tc>
          <w:tcPr>
            <w:tcW w:w="2153" w:type="dxa"/>
            <w:tcBorders>
              <w:top w:val="single" w:sz="4" w:space="0" w:color="auto"/>
              <w:left w:val="single" w:sz="4" w:space="0" w:color="auto"/>
              <w:bottom w:val="single" w:sz="4" w:space="0" w:color="auto"/>
              <w:right w:val="single" w:sz="4" w:space="0" w:color="auto"/>
            </w:tcBorders>
          </w:tcPr>
          <w:p w:rsidR="009E3C9C" w:rsidRPr="00F025F6" w:rsidRDefault="009E3C9C" w:rsidP="00F025F6">
            <w:pPr>
              <w:spacing w:after="0" w:line="240" w:lineRule="auto"/>
              <w:jc w:val="both"/>
              <w:rPr>
                <w:rFonts w:ascii="Times New Roman" w:hAnsi="Times New Roman" w:cs="Times New Roman"/>
                <w:bCs/>
                <w:sz w:val="24"/>
                <w:szCs w:val="24"/>
              </w:rPr>
            </w:pPr>
            <w:r w:rsidRPr="00F025F6">
              <w:rPr>
                <w:rFonts w:ascii="Times New Roman" w:hAnsi="Times New Roman" w:cs="Times New Roman"/>
                <w:bCs/>
                <w:sz w:val="24"/>
                <w:szCs w:val="24"/>
              </w:rPr>
              <w:t>Стадия развития</w:t>
            </w:r>
          </w:p>
        </w:tc>
        <w:tc>
          <w:tcPr>
            <w:tcW w:w="3551" w:type="dxa"/>
            <w:tcBorders>
              <w:top w:val="single" w:sz="4" w:space="0" w:color="auto"/>
              <w:left w:val="single" w:sz="4" w:space="0" w:color="auto"/>
              <w:bottom w:val="single" w:sz="4" w:space="0" w:color="auto"/>
              <w:right w:val="single" w:sz="4" w:space="0" w:color="auto"/>
            </w:tcBorders>
          </w:tcPr>
          <w:p w:rsidR="009E3C9C" w:rsidRPr="00F025F6" w:rsidRDefault="009E3C9C" w:rsidP="00F025F6">
            <w:pPr>
              <w:spacing w:after="0" w:line="240" w:lineRule="auto"/>
              <w:jc w:val="both"/>
              <w:rPr>
                <w:rFonts w:ascii="Times New Roman" w:hAnsi="Times New Roman" w:cs="Times New Roman"/>
                <w:bCs/>
                <w:sz w:val="24"/>
                <w:szCs w:val="24"/>
              </w:rPr>
            </w:pPr>
            <w:r w:rsidRPr="00F025F6">
              <w:rPr>
                <w:rFonts w:ascii="Times New Roman" w:hAnsi="Times New Roman" w:cs="Times New Roman"/>
                <w:bCs/>
                <w:sz w:val="24"/>
                <w:szCs w:val="24"/>
              </w:rPr>
              <w:t>Нормальная линия развития</w:t>
            </w:r>
          </w:p>
        </w:tc>
        <w:tc>
          <w:tcPr>
            <w:tcW w:w="3587" w:type="dxa"/>
            <w:tcBorders>
              <w:top w:val="single" w:sz="4" w:space="0" w:color="auto"/>
              <w:left w:val="single" w:sz="4" w:space="0" w:color="auto"/>
              <w:bottom w:val="single" w:sz="4" w:space="0" w:color="auto"/>
              <w:right w:val="single" w:sz="4" w:space="0" w:color="auto"/>
            </w:tcBorders>
          </w:tcPr>
          <w:p w:rsidR="009E3C9C" w:rsidRPr="00F025F6" w:rsidRDefault="009E3C9C" w:rsidP="00F025F6">
            <w:pPr>
              <w:spacing w:after="0" w:line="240" w:lineRule="auto"/>
              <w:jc w:val="both"/>
              <w:rPr>
                <w:rFonts w:ascii="Times New Roman" w:hAnsi="Times New Roman" w:cs="Times New Roman"/>
                <w:bCs/>
                <w:sz w:val="24"/>
                <w:szCs w:val="24"/>
              </w:rPr>
            </w:pPr>
            <w:r w:rsidRPr="00F025F6">
              <w:rPr>
                <w:rFonts w:ascii="Times New Roman" w:hAnsi="Times New Roman" w:cs="Times New Roman"/>
                <w:bCs/>
                <w:sz w:val="24"/>
                <w:szCs w:val="24"/>
              </w:rPr>
              <w:t>Аномальная линия развития</w:t>
            </w:r>
          </w:p>
        </w:tc>
      </w:tr>
      <w:tr w:rsidR="009E3C9C" w:rsidRPr="007030D2" w:rsidTr="006451F1">
        <w:trPr>
          <w:trHeight w:hRule="exact" w:val="1386"/>
        </w:trPr>
        <w:tc>
          <w:tcPr>
            <w:tcW w:w="2153" w:type="dxa"/>
            <w:tcBorders>
              <w:top w:val="single" w:sz="4" w:space="0" w:color="auto"/>
              <w:left w:val="single" w:sz="4" w:space="0" w:color="auto"/>
              <w:bottom w:val="single" w:sz="4" w:space="0" w:color="auto"/>
              <w:right w:val="single" w:sz="4" w:space="0" w:color="auto"/>
            </w:tcBorders>
          </w:tcPr>
          <w:p w:rsidR="009E3C9C" w:rsidRPr="00F025F6" w:rsidRDefault="009E3C9C" w:rsidP="00F025F6">
            <w:pPr>
              <w:spacing w:after="0" w:line="240" w:lineRule="auto"/>
              <w:jc w:val="both"/>
              <w:rPr>
                <w:rFonts w:ascii="Times New Roman" w:hAnsi="Times New Roman" w:cs="Times New Roman"/>
                <w:bCs/>
                <w:sz w:val="24"/>
                <w:szCs w:val="24"/>
              </w:rPr>
            </w:pPr>
            <w:r w:rsidRPr="00F025F6">
              <w:rPr>
                <w:rFonts w:ascii="Times New Roman" w:hAnsi="Times New Roman" w:cs="Times New Roman"/>
                <w:bCs/>
                <w:sz w:val="24"/>
                <w:szCs w:val="24"/>
              </w:rPr>
              <w:t>1. Раннее младенче</w:t>
            </w:r>
            <w:r w:rsidRPr="00F025F6">
              <w:rPr>
                <w:rFonts w:ascii="Times New Roman" w:hAnsi="Times New Roman" w:cs="Times New Roman"/>
                <w:bCs/>
                <w:sz w:val="24"/>
                <w:szCs w:val="24"/>
              </w:rPr>
              <w:softHyphen/>
              <w:t>ство (от рождения до 1 года)</w:t>
            </w:r>
          </w:p>
        </w:tc>
        <w:tc>
          <w:tcPr>
            <w:tcW w:w="3551" w:type="dxa"/>
            <w:tcBorders>
              <w:top w:val="single" w:sz="4" w:space="0" w:color="auto"/>
              <w:left w:val="single" w:sz="4" w:space="0" w:color="auto"/>
              <w:bottom w:val="single" w:sz="4" w:space="0" w:color="auto"/>
              <w:right w:val="single" w:sz="4" w:space="0" w:color="auto"/>
            </w:tcBorders>
          </w:tcPr>
          <w:p w:rsidR="009E3C9C" w:rsidRPr="00F025F6" w:rsidRDefault="009E3C9C" w:rsidP="00F025F6">
            <w:pPr>
              <w:spacing w:after="0" w:line="240" w:lineRule="auto"/>
              <w:jc w:val="both"/>
              <w:rPr>
                <w:rFonts w:ascii="Times New Roman" w:hAnsi="Times New Roman" w:cs="Times New Roman"/>
                <w:bCs/>
                <w:sz w:val="24"/>
                <w:szCs w:val="24"/>
              </w:rPr>
            </w:pPr>
            <w:r w:rsidRPr="00F025F6">
              <w:rPr>
                <w:rFonts w:ascii="Times New Roman" w:hAnsi="Times New Roman" w:cs="Times New Roman"/>
                <w:bCs/>
                <w:sz w:val="24"/>
                <w:szCs w:val="24"/>
              </w:rPr>
              <w:t>Доверие к людям. Взаимная любовь, привязанность, взаимное признание родителей и ребенка, удовлетворе</w:t>
            </w:r>
            <w:r w:rsidRPr="00F025F6">
              <w:rPr>
                <w:rFonts w:ascii="Times New Roman" w:hAnsi="Times New Roman" w:cs="Times New Roman"/>
                <w:bCs/>
                <w:sz w:val="24"/>
                <w:szCs w:val="24"/>
              </w:rPr>
              <w:softHyphen/>
              <w:t>ние потребностей детей в общении и других жизненно важных потребно</w:t>
            </w:r>
            <w:r w:rsidRPr="00F025F6">
              <w:rPr>
                <w:rFonts w:ascii="Times New Roman" w:hAnsi="Times New Roman" w:cs="Times New Roman"/>
                <w:bCs/>
                <w:sz w:val="24"/>
                <w:szCs w:val="24"/>
              </w:rPr>
              <w:softHyphen/>
              <w:t>стей</w:t>
            </w:r>
          </w:p>
        </w:tc>
        <w:tc>
          <w:tcPr>
            <w:tcW w:w="3587" w:type="dxa"/>
            <w:tcBorders>
              <w:top w:val="single" w:sz="4" w:space="0" w:color="auto"/>
              <w:left w:val="single" w:sz="4" w:space="0" w:color="auto"/>
              <w:bottom w:val="single" w:sz="4" w:space="0" w:color="auto"/>
              <w:right w:val="single" w:sz="4" w:space="0" w:color="auto"/>
            </w:tcBorders>
          </w:tcPr>
          <w:p w:rsidR="009E3C9C" w:rsidRPr="00F025F6" w:rsidRDefault="009E3C9C" w:rsidP="00F025F6">
            <w:pPr>
              <w:spacing w:after="0" w:line="240" w:lineRule="auto"/>
              <w:jc w:val="both"/>
              <w:rPr>
                <w:rFonts w:ascii="Times New Roman" w:hAnsi="Times New Roman" w:cs="Times New Roman"/>
                <w:bCs/>
                <w:sz w:val="24"/>
                <w:szCs w:val="24"/>
              </w:rPr>
            </w:pPr>
            <w:r w:rsidRPr="00F025F6">
              <w:rPr>
                <w:rFonts w:ascii="Times New Roman" w:hAnsi="Times New Roman" w:cs="Times New Roman"/>
                <w:bCs/>
                <w:sz w:val="24"/>
                <w:szCs w:val="24"/>
              </w:rPr>
              <w:t>Недоверие к людям как результат плохого обращения матери с ребен</w:t>
            </w:r>
            <w:r w:rsidRPr="00F025F6">
              <w:rPr>
                <w:rFonts w:ascii="Times New Roman" w:hAnsi="Times New Roman" w:cs="Times New Roman"/>
                <w:bCs/>
                <w:sz w:val="24"/>
                <w:szCs w:val="24"/>
              </w:rPr>
              <w:softHyphen/>
              <w:t>ком, игнорирование, пренебрежение им, лишение любви. Слишком ран</w:t>
            </w:r>
            <w:r w:rsidRPr="00F025F6">
              <w:rPr>
                <w:rFonts w:ascii="Times New Roman" w:hAnsi="Times New Roman" w:cs="Times New Roman"/>
                <w:bCs/>
                <w:sz w:val="24"/>
                <w:szCs w:val="24"/>
              </w:rPr>
              <w:softHyphen/>
              <w:t>нее или резкое отлучение ребенка от груди, его эмоциональная изоляция</w:t>
            </w:r>
          </w:p>
        </w:tc>
      </w:tr>
      <w:tr w:rsidR="009E3C9C" w:rsidRPr="007030D2" w:rsidTr="006451F1">
        <w:trPr>
          <w:trHeight w:hRule="exact" w:val="2333"/>
        </w:trPr>
        <w:tc>
          <w:tcPr>
            <w:tcW w:w="2153" w:type="dxa"/>
            <w:tcBorders>
              <w:top w:val="single" w:sz="4" w:space="0" w:color="auto"/>
              <w:left w:val="single" w:sz="4" w:space="0" w:color="auto"/>
              <w:bottom w:val="single" w:sz="4" w:space="0" w:color="auto"/>
              <w:right w:val="single" w:sz="4" w:space="0" w:color="auto"/>
            </w:tcBorders>
          </w:tcPr>
          <w:p w:rsidR="009E3C9C" w:rsidRPr="00F025F6" w:rsidRDefault="009E3C9C" w:rsidP="00F025F6">
            <w:pPr>
              <w:spacing w:after="0" w:line="240" w:lineRule="auto"/>
              <w:jc w:val="both"/>
              <w:rPr>
                <w:rFonts w:ascii="Times New Roman" w:hAnsi="Times New Roman" w:cs="Times New Roman"/>
                <w:bCs/>
                <w:sz w:val="24"/>
                <w:szCs w:val="24"/>
              </w:rPr>
            </w:pPr>
            <w:r w:rsidRPr="00F025F6">
              <w:rPr>
                <w:rFonts w:ascii="Times New Roman" w:hAnsi="Times New Roman" w:cs="Times New Roman"/>
                <w:bCs/>
                <w:sz w:val="24"/>
                <w:szCs w:val="24"/>
              </w:rPr>
              <w:t>2. Позднее младен</w:t>
            </w:r>
            <w:r w:rsidRPr="00F025F6">
              <w:rPr>
                <w:rFonts w:ascii="Times New Roman" w:hAnsi="Times New Roman" w:cs="Times New Roman"/>
                <w:bCs/>
                <w:sz w:val="24"/>
                <w:szCs w:val="24"/>
              </w:rPr>
              <w:softHyphen/>
              <w:t>чество (от 1 года до 3 лет)</w:t>
            </w:r>
          </w:p>
        </w:tc>
        <w:tc>
          <w:tcPr>
            <w:tcW w:w="3551" w:type="dxa"/>
            <w:tcBorders>
              <w:top w:val="single" w:sz="4" w:space="0" w:color="auto"/>
              <w:left w:val="single" w:sz="4" w:space="0" w:color="auto"/>
              <w:bottom w:val="single" w:sz="4" w:space="0" w:color="auto"/>
              <w:right w:val="single" w:sz="4" w:space="0" w:color="auto"/>
            </w:tcBorders>
          </w:tcPr>
          <w:p w:rsidR="009E3C9C" w:rsidRPr="00F025F6" w:rsidRDefault="009E3C9C" w:rsidP="00F025F6">
            <w:pPr>
              <w:spacing w:after="0" w:line="240" w:lineRule="auto"/>
              <w:jc w:val="both"/>
              <w:rPr>
                <w:rFonts w:ascii="Times New Roman" w:hAnsi="Times New Roman" w:cs="Times New Roman"/>
                <w:bCs/>
                <w:sz w:val="24"/>
                <w:szCs w:val="24"/>
              </w:rPr>
            </w:pPr>
            <w:r w:rsidRPr="00F025F6">
              <w:rPr>
                <w:rFonts w:ascii="Times New Roman" w:hAnsi="Times New Roman" w:cs="Times New Roman"/>
                <w:bCs/>
                <w:sz w:val="24"/>
                <w:szCs w:val="24"/>
              </w:rPr>
              <w:t>Самостоятельность, уверенность в себе. Ребенок смотрит на себя как на самостоятельного, отдельного, но еще зависимого от родителей чело</w:t>
            </w:r>
            <w:r w:rsidRPr="00F025F6">
              <w:rPr>
                <w:rFonts w:ascii="Times New Roman" w:hAnsi="Times New Roman" w:cs="Times New Roman"/>
                <w:bCs/>
                <w:sz w:val="24"/>
                <w:szCs w:val="24"/>
              </w:rPr>
              <w:softHyphen/>
              <w:t>века</w:t>
            </w:r>
          </w:p>
        </w:tc>
        <w:tc>
          <w:tcPr>
            <w:tcW w:w="3587" w:type="dxa"/>
            <w:tcBorders>
              <w:top w:val="single" w:sz="4" w:space="0" w:color="auto"/>
              <w:left w:val="single" w:sz="4" w:space="0" w:color="auto"/>
              <w:bottom w:val="single" w:sz="4" w:space="0" w:color="auto"/>
              <w:right w:val="single" w:sz="4" w:space="0" w:color="auto"/>
            </w:tcBorders>
          </w:tcPr>
          <w:p w:rsidR="009E3C9C" w:rsidRPr="00F025F6" w:rsidRDefault="009E3C9C" w:rsidP="00F025F6">
            <w:pPr>
              <w:spacing w:after="0" w:line="240" w:lineRule="auto"/>
              <w:jc w:val="both"/>
              <w:rPr>
                <w:rFonts w:ascii="Times New Roman" w:hAnsi="Times New Roman" w:cs="Times New Roman"/>
                <w:bCs/>
                <w:sz w:val="24"/>
                <w:szCs w:val="24"/>
              </w:rPr>
            </w:pPr>
            <w:r w:rsidRPr="00F025F6">
              <w:rPr>
                <w:rFonts w:ascii="Times New Roman" w:hAnsi="Times New Roman" w:cs="Times New Roman"/>
                <w:bCs/>
                <w:sz w:val="24"/>
                <w:szCs w:val="24"/>
              </w:rPr>
              <w:t>Сомнения в себе и гипертрофиро</w:t>
            </w:r>
            <w:r w:rsidRPr="00F025F6">
              <w:rPr>
                <w:rFonts w:ascii="Times New Roman" w:hAnsi="Times New Roman" w:cs="Times New Roman"/>
                <w:bCs/>
                <w:sz w:val="24"/>
                <w:szCs w:val="24"/>
              </w:rPr>
              <w:softHyphen/>
              <w:t>ванное чувство стыда. Ребенок ощу</w:t>
            </w:r>
            <w:r w:rsidRPr="00F025F6">
              <w:rPr>
                <w:rFonts w:ascii="Times New Roman" w:hAnsi="Times New Roman" w:cs="Times New Roman"/>
                <w:bCs/>
                <w:sz w:val="24"/>
                <w:szCs w:val="24"/>
              </w:rPr>
              <w:softHyphen/>
              <w:t>щает свою неприспособленность, со</w:t>
            </w:r>
            <w:r w:rsidRPr="00F025F6">
              <w:rPr>
                <w:rFonts w:ascii="Times New Roman" w:hAnsi="Times New Roman" w:cs="Times New Roman"/>
                <w:bCs/>
                <w:sz w:val="24"/>
                <w:szCs w:val="24"/>
              </w:rPr>
              <w:softHyphen/>
              <w:t>мневается в своих способностях. Ис</w:t>
            </w:r>
            <w:r w:rsidRPr="00F025F6">
              <w:rPr>
                <w:rFonts w:ascii="Times New Roman" w:hAnsi="Times New Roman" w:cs="Times New Roman"/>
                <w:bCs/>
                <w:sz w:val="24"/>
                <w:szCs w:val="24"/>
              </w:rPr>
              <w:softHyphen/>
              <w:t>пытывает лишения, недостатки в развитии элементарных двигатель</w:t>
            </w:r>
            <w:r w:rsidRPr="00F025F6">
              <w:rPr>
                <w:rFonts w:ascii="Times New Roman" w:hAnsi="Times New Roman" w:cs="Times New Roman"/>
                <w:bCs/>
                <w:sz w:val="24"/>
                <w:szCs w:val="24"/>
              </w:rPr>
              <w:softHyphen/>
              <w:t>ных навыков, например хождения. У него слабо развитая речь, имеется сильное желание скрыть от окружа</w:t>
            </w:r>
            <w:r w:rsidRPr="00F025F6">
              <w:rPr>
                <w:rFonts w:ascii="Times New Roman" w:hAnsi="Times New Roman" w:cs="Times New Roman"/>
                <w:bCs/>
                <w:sz w:val="24"/>
                <w:szCs w:val="24"/>
              </w:rPr>
              <w:softHyphen/>
              <w:t>ющих людей свою ущербность</w:t>
            </w:r>
          </w:p>
        </w:tc>
      </w:tr>
      <w:tr w:rsidR="009E3C9C" w:rsidRPr="007030D2" w:rsidTr="006451F1">
        <w:trPr>
          <w:trHeight w:hRule="exact" w:val="1504"/>
        </w:trPr>
        <w:tc>
          <w:tcPr>
            <w:tcW w:w="2153" w:type="dxa"/>
            <w:tcBorders>
              <w:top w:val="single" w:sz="4" w:space="0" w:color="auto"/>
              <w:left w:val="single" w:sz="4" w:space="0" w:color="auto"/>
              <w:bottom w:val="single" w:sz="4" w:space="0" w:color="auto"/>
              <w:right w:val="single" w:sz="4" w:space="0" w:color="auto"/>
            </w:tcBorders>
          </w:tcPr>
          <w:p w:rsidR="009E3C9C" w:rsidRPr="00F025F6" w:rsidRDefault="009E3C9C" w:rsidP="00F025F6">
            <w:pPr>
              <w:spacing w:after="0" w:line="240" w:lineRule="auto"/>
              <w:jc w:val="both"/>
              <w:rPr>
                <w:rFonts w:ascii="Times New Roman" w:hAnsi="Times New Roman" w:cs="Times New Roman"/>
                <w:bCs/>
                <w:sz w:val="24"/>
                <w:szCs w:val="24"/>
              </w:rPr>
            </w:pPr>
            <w:r w:rsidRPr="00F025F6">
              <w:rPr>
                <w:rFonts w:ascii="Times New Roman" w:hAnsi="Times New Roman" w:cs="Times New Roman"/>
                <w:bCs/>
                <w:sz w:val="24"/>
                <w:szCs w:val="24"/>
              </w:rPr>
              <w:t>3. Раннее детство (около 3-5 лет)</w:t>
            </w:r>
          </w:p>
        </w:tc>
        <w:tc>
          <w:tcPr>
            <w:tcW w:w="3551" w:type="dxa"/>
            <w:tcBorders>
              <w:top w:val="single" w:sz="4" w:space="0" w:color="auto"/>
              <w:left w:val="single" w:sz="4" w:space="0" w:color="auto"/>
              <w:bottom w:val="single" w:sz="4" w:space="0" w:color="auto"/>
              <w:right w:val="single" w:sz="4" w:space="0" w:color="auto"/>
            </w:tcBorders>
          </w:tcPr>
          <w:p w:rsidR="009E3C9C" w:rsidRPr="00F025F6" w:rsidRDefault="009E3C9C" w:rsidP="00F025F6">
            <w:pPr>
              <w:spacing w:after="0" w:line="240" w:lineRule="auto"/>
              <w:jc w:val="both"/>
              <w:rPr>
                <w:rFonts w:ascii="Times New Roman" w:hAnsi="Times New Roman" w:cs="Times New Roman"/>
                <w:bCs/>
                <w:sz w:val="24"/>
                <w:szCs w:val="24"/>
              </w:rPr>
            </w:pPr>
            <w:r w:rsidRPr="00F025F6">
              <w:rPr>
                <w:rFonts w:ascii="Times New Roman" w:hAnsi="Times New Roman" w:cs="Times New Roman"/>
                <w:bCs/>
                <w:sz w:val="24"/>
                <w:szCs w:val="24"/>
              </w:rPr>
              <w:t>Любознательность и активность. Живое воображение и заинтересо</w:t>
            </w:r>
            <w:r w:rsidRPr="00F025F6">
              <w:rPr>
                <w:rFonts w:ascii="Times New Roman" w:hAnsi="Times New Roman" w:cs="Times New Roman"/>
                <w:bCs/>
                <w:sz w:val="24"/>
                <w:szCs w:val="24"/>
              </w:rPr>
              <w:softHyphen/>
              <w:t>ванное изучение окружающего ми</w:t>
            </w:r>
            <w:r w:rsidRPr="00F025F6">
              <w:rPr>
                <w:rFonts w:ascii="Times New Roman" w:hAnsi="Times New Roman" w:cs="Times New Roman"/>
                <w:bCs/>
                <w:sz w:val="24"/>
                <w:szCs w:val="24"/>
              </w:rPr>
              <w:softHyphen/>
              <w:t xml:space="preserve">ра, </w:t>
            </w:r>
            <w:proofErr w:type="spellStart"/>
            <w:r w:rsidRPr="00F025F6">
              <w:rPr>
                <w:rFonts w:ascii="Times New Roman" w:hAnsi="Times New Roman" w:cs="Times New Roman"/>
                <w:bCs/>
                <w:sz w:val="24"/>
                <w:szCs w:val="24"/>
              </w:rPr>
              <w:t>подражение</w:t>
            </w:r>
            <w:proofErr w:type="spellEnd"/>
            <w:r w:rsidRPr="00F025F6">
              <w:rPr>
                <w:rFonts w:ascii="Times New Roman" w:hAnsi="Times New Roman" w:cs="Times New Roman"/>
                <w:bCs/>
                <w:sz w:val="24"/>
                <w:szCs w:val="24"/>
              </w:rPr>
              <w:t xml:space="preserve"> взрослым, включе</w:t>
            </w:r>
            <w:r w:rsidRPr="00F025F6">
              <w:rPr>
                <w:rFonts w:ascii="Times New Roman" w:hAnsi="Times New Roman" w:cs="Times New Roman"/>
                <w:bCs/>
                <w:sz w:val="24"/>
                <w:szCs w:val="24"/>
              </w:rPr>
              <w:softHyphen/>
              <w:t xml:space="preserve">ние в </w:t>
            </w:r>
            <w:proofErr w:type="spellStart"/>
            <w:r w:rsidRPr="00F025F6">
              <w:rPr>
                <w:rFonts w:ascii="Times New Roman" w:hAnsi="Times New Roman" w:cs="Times New Roman"/>
                <w:bCs/>
                <w:sz w:val="24"/>
                <w:szCs w:val="24"/>
              </w:rPr>
              <w:t>полоролевое</w:t>
            </w:r>
            <w:proofErr w:type="spellEnd"/>
            <w:r w:rsidRPr="00F025F6">
              <w:rPr>
                <w:rFonts w:ascii="Times New Roman" w:hAnsi="Times New Roman" w:cs="Times New Roman"/>
                <w:bCs/>
                <w:sz w:val="24"/>
                <w:szCs w:val="24"/>
              </w:rPr>
              <w:t xml:space="preserve"> поведение</w:t>
            </w:r>
          </w:p>
        </w:tc>
        <w:tc>
          <w:tcPr>
            <w:tcW w:w="3587" w:type="dxa"/>
            <w:tcBorders>
              <w:top w:val="single" w:sz="4" w:space="0" w:color="auto"/>
              <w:left w:val="single" w:sz="4" w:space="0" w:color="auto"/>
              <w:bottom w:val="single" w:sz="4" w:space="0" w:color="auto"/>
              <w:right w:val="single" w:sz="4" w:space="0" w:color="auto"/>
            </w:tcBorders>
          </w:tcPr>
          <w:p w:rsidR="009E3C9C" w:rsidRPr="00F025F6" w:rsidRDefault="009E3C9C" w:rsidP="00F025F6">
            <w:pPr>
              <w:spacing w:after="0" w:line="240" w:lineRule="auto"/>
              <w:jc w:val="both"/>
              <w:rPr>
                <w:rFonts w:ascii="Times New Roman" w:hAnsi="Times New Roman" w:cs="Times New Roman"/>
                <w:bCs/>
                <w:sz w:val="24"/>
                <w:szCs w:val="24"/>
              </w:rPr>
            </w:pPr>
            <w:r w:rsidRPr="00F025F6">
              <w:rPr>
                <w:rFonts w:ascii="Times New Roman" w:hAnsi="Times New Roman" w:cs="Times New Roman"/>
                <w:bCs/>
                <w:sz w:val="24"/>
                <w:szCs w:val="24"/>
              </w:rPr>
              <w:t>Пассивность и безразличие к людям. Вялость, отсутствие инициативы, инфантильное чувство зависти к дру</w:t>
            </w:r>
            <w:r w:rsidRPr="00F025F6">
              <w:rPr>
                <w:rFonts w:ascii="Times New Roman" w:hAnsi="Times New Roman" w:cs="Times New Roman"/>
                <w:bCs/>
                <w:sz w:val="24"/>
                <w:szCs w:val="24"/>
              </w:rPr>
              <w:softHyphen/>
              <w:t>гим детям, подавленность и уклон</w:t>
            </w:r>
            <w:r w:rsidRPr="00F025F6">
              <w:rPr>
                <w:rFonts w:ascii="Times New Roman" w:hAnsi="Times New Roman" w:cs="Times New Roman"/>
                <w:bCs/>
                <w:sz w:val="24"/>
                <w:szCs w:val="24"/>
              </w:rPr>
              <w:softHyphen/>
              <w:t xml:space="preserve">чивость, отсутствие признаков </w:t>
            </w:r>
            <w:proofErr w:type="spellStart"/>
            <w:r w:rsidRPr="00F025F6">
              <w:rPr>
                <w:rFonts w:ascii="Times New Roman" w:hAnsi="Times New Roman" w:cs="Times New Roman"/>
                <w:bCs/>
                <w:sz w:val="24"/>
                <w:szCs w:val="24"/>
              </w:rPr>
              <w:t>по-лоролевого</w:t>
            </w:r>
            <w:proofErr w:type="spellEnd"/>
            <w:r w:rsidRPr="00F025F6">
              <w:rPr>
                <w:rFonts w:ascii="Times New Roman" w:hAnsi="Times New Roman" w:cs="Times New Roman"/>
                <w:bCs/>
                <w:sz w:val="24"/>
                <w:szCs w:val="24"/>
              </w:rPr>
              <w:t xml:space="preserve"> поведения</w:t>
            </w:r>
          </w:p>
        </w:tc>
      </w:tr>
      <w:tr w:rsidR="009E3C9C" w:rsidRPr="007030D2" w:rsidTr="006451F1">
        <w:trPr>
          <w:trHeight w:hRule="exact" w:val="3058"/>
        </w:trPr>
        <w:tc>
          <w:tcPr>
            <w:tcW w:w="2153" w:type="dxa"/>
            <w:tcBorders>
              <w:top w:val="single" w:sz="4" w:space="0" w:color="auto"/>
              <w:left w:val="single" w:sz="4" w:space="0" w:color="auto"/>
              <w:bottom w:val="single" w:sz="4" w:space="0" w:color="auto"/>
              <w:right w:val="single" w:sz="4" w:space="0" w:color="auto"/>
            </w:tcBorders>
          </w:tcPr>
          <w:p w:rsidR="009E3C9C" w:rsidRPr="00F025F6" w:rsidRDefault="009E3C9C" w:rsidP="00F025F6">
            <w:pPr>
              <w:spacing w:after="0" w:line="240" w:lineRule="auto"/>
              <w:jc w:val="both"/>
              <w:rPr>
                <w:rFonts w:ascii="Times New Roman" w:hAnsi="Times New Roman" w:cs="Times New Roman"/>
                <w:bCs/>
                <w:sz w:val="24"/>
                <w:szCs w:val="24"/>
              </w:rPr>
            </w:pPr>
            <w:r w:rsidRPr="00F025F6">
              <w:rPr>
                <w:rFonts w:ascii="Times New Roman" w:hAnsi="Times New Roman" w:cs="Times New Roman"/>
                <w:bCs/>
                <w:sz w:val="24"/>
                <w:szCs w:val="24"/>
              </w:rPr>
              <w:t>4. Среднее детство (от 5 до 11 лет)</w:t>
            </w:r>
          </w:p>
        </w:tc>
        <w:tc>
          <w:tcPr>
            <w:tcW w:w="3551" w:type="dxa"/>
            <w:tcBorders>
              <w:top w:val="single" w:sz="4" w:space="0" w:color="auto"/>
              <w:left w:val="single" w:sz="4" w:space="0" w:color="auto"/>
              <w:bottom w:val="single" w:sz="4" w:space="0" w:color="auto"/>
              <w:right w:val="single" w:sz="4" w:space="0" w:color="auto"/>
            </w:tcBorders>
          </w:tcPr>
          <w:p w:rsidR="009E3C9C" w:rsidRPr="00F025F6" w:rsidRDefault="009E3C9C" w:rsidP="00F025F6">
            <w:pPr>
              <w:spacing w:after="0" w:line="240" w:lineRule="auto"/>
              <w:jc w:val="both"/>
              <w:rPr>
                <w:rFonts w:ascii="Times New Roman" w:hAnsi="Times New Roman" w:cs="Times New Roman"/>
                <w:bCs/>
                <w:sz w:val="24"/>
                <w:szCs w:val="24"/>
              </w:rPr>
            </w:pPr>
            <w:r w:rsidRPr="00F025F6">
              <w:rPr>
                <w:rFonts w:ascii="Times New Roman" w:hAnsi="Times New Roman" w:cs="Times New Roman"/>
                <w:bCs/>
                <w:sz w:val="24"/>
                <w:szCs w:val="24"/>
              </w:rPr>
              <w:t>Трудолюбие. Выраженное чувство долга и стремление к достижениям успехов. Развитие познавательных и коммуникативных умений и навы</w:t>
            </w:r>
            <w:r w:rsidRPr="00F025F6">
              <w:rPr>
                <w:rFonts w:ascii="Times New Roman" w:hAnsi="Times New Roman" w:cs="Times New Roman"/>
                <w:bCs/>
                <w:sz w:val="24"/>
                <w:szCs w:val="24"/>
              </w:rPr>
              <w:softHyphen/>
              <w:t>ков. Постановка перед собой и реше</w:t>
            </w:r>
            <w:r w:rsidRPr="00F025F6">
              <w:rPr>
                <w:rFonts w:ascii="Times New Roman" w:hAnsi="Times New Roman" w:cs="Times New Roman"/>
                <w:bCs/>
                <w:sz w:val="24"/>
                <w:szCs w:val="24"/>
              </w:rPr>
              <w:softHyphen/>
              <w:t>ние реальных задач. Активное усво</w:t>
            </w:r>
            <w:r w:rsidRPr="00F025F6">
              <w:rPr>
                <w:rFonts w:ascii="Times New Roman" w:hAnsi="Times New Roman" w:cs="Times New Roman"/>
                <w:bCs/>
                <w:sz w:val="24"/>
                <w:szCs w:val="24"/>
              </w:rPr>
              <w:softHyphen/>
              <w:t>ение инструментальных и предмет</w:t>
            </w:r>
            <w:r w:rsidRPr="00F025F6">
              <w:rPr>
                <w:rFonts w:ascii="Times New Roman" w:hAnsi="Times New Roman" w:cs="Times New Roman"/>
                <w:bCs/>
                <w:sz w:val="24"/>
                <w:szCs w:val="24"/>
              </w:rPr>
              <w:softHyphen/>
              <w:t>ных действий, ориентированность на задачу</w:t>
            </w:r>
          </w:p>
        </w:tc>
        <w:tc>
          <w:tcPr>
            <w:tcW w:w="3587" w:type="dxa"/>
            <w:tcBorders>
              <w:top w:val="single" w:sz="4" w:space="0" w:color="auto"/>
              <w:left w:val="single" w:sz="4" w:space="0" w:color="auto"/>
              <w:bottom w:val="single" w:sz="4" w:space="0" w:color="auto"/>
              <w:right w:val="single" w:sz="4" w:space="0" w:color="auto"/>
            </w:tcBorders>
          </w:tcPr>
          <w:p w:rsidR="009E3C9C" w:rsidRPr="00F025F6" w:rsidRDefault="009E3C9C" w:rsidP="00F025F6">
            <w:pPr>
              <w:spacing w:after="0" w:line="240" w:lineRule="auto"/>
              <w:jc w:val="both"/>
              <w:rPr>
                <w:rFonts w:ascii="Times New Roman" w:hAnsi="Times New Roman" w:cs="Times New Roman"/>
                <w:bCs/>
                <w:sz w:val="24"/>
                <w:szCs w:val="24"/>
              </w:rPr>
            </w:pPr>
            <w:r w:rsidRPr="00F025F6">
              <w:rPr>
                <w:rFonts w:ascii="Times New Roman" w:hAnsi="Times New Roman" w:cs="Times New Roman"/>
                <w:bCs/>
                <w:sz w:val="24"/>
                <w:szCs w:val="24"/>
              </w:rPr>
              <w:t>Чувство собственной неполноцен</w:t>
            </w:r>
            <w:r w:rsidRPr="00F025F6">
              <w:rPr>
                <w:rFonts w:ascii="Times New Roman" w:hAnsi="Times New Roman" w:cs="Times New Roman"/>
                <w:bCs/>
                <w:sz w:val="24"/>
                <w:szCs w:val="24"/>
              </w:rPr>
              <w:softHyphen/>
              <w:t>ности. Слаборазвитые трудовые на</w:t>
            </w:r>
            <w:r w:rsidRPr="00F025F6">
              <w:rPr>
                <w:rFonts w:ascii="Times New Roman" w:hAnsi="Times New Roman" w:cs="Times New Roman"/>
                <w:bCs/>
                <w:sz w:val="24"/>
                <w:szCs w:val="24"/>
              </w:rPr>
              <w:softHyphen/>
              <w:t>выки. Избегание сложных заданий, ситуаций соревнования с другими людьми. Острое чувство собствен</w:t>
            </w:r>
            <w:r w:rsidRPr="00F025F6">
              <w:rPr>
                <w:rFonts w:ascii="Times New Roman" w:hAnsi="Times New Roman" w:cs="Times New Roman"/>
                <w:bCs/>
                <w:sz w:val="24"/>
                <w:szCs w:val="24"/>
              </w:rPr>
              <w:softHyphen/>
              <w:t xml:space="preserve">ной неполноценности, обреченности на то, чтобы всю жизнь оставаться </w:t>
            </w:r>
            <w:proofErr w:type="gramStart"/>
            <w:r w:rsidRPr="00F025F6">
              <w:rPr>
                <w:rFonts w:ascii="Times New Roman" w:hAnsi="Times New Roman" w:cs="Times New Roman"/>
                <w:bCs/>
                <w:sz w:val="24"/>
                <w:szCs w:val="24"/>
              </w:rPr>
              <w:t>посредственностью</w:t>
            </w:r>
            <w:proofErr w:type="gramEnd"/>
            <w:r w:rsidRPr="00F025F6">
              <w:rPr>
                <w:rFonts w:ascii="Times New Roman" w:hAnsi="Times New Roman" w:cs="Times New Roman"/>
                <w:bCs/>
                <w:sz w:val="24"/>
                <w:szCs w:val="24"/>
              </w:rPr>
              <w:t>. Ощущение «за</w:t>
            </w:r>
            <w:r w:rsidRPr="00F025F6">
              <w:rPr>
                <w:rFonts w:ascii="Times New Roman" w:hAnsi="Times New Roman" w:cs="Times New Roman"/>
                <w:bCs/>
                <w:sz w:val="24"/>
                <w:szCs w:val="24"/>
              </w:rPr>
              <w:softHyphen/>
              <w:t xml:space="preserve">тишья перед бурей», или периодом половой зрелости. </w:t>
            </w:r>
            <w:proofErr w:type="spellStart"/>
            <w:r w:rsidRPr="00F025F6">
              <w:rPr>
                <w:rFonts w:ascii="Times New Roman" w:hAnsi="Times New Roman" w:cs="Times New Roman"/>
                <w:bCs/>
                <w:sz w:val="24"/>
                <w:szCs w:val="24"/>
              </w:rPr>
              <w:t>Комформность</w:t>
            </w:r>
            <w:proofErr w:type="spellEnd"/>
            <w:r w:rsidRPr="00F025F6">
              <w:rPr>
                <w:rFonts w:ascii="Times New Roman" w:hAnsi="Times New Roman" w:cs="Times New Roman"/>
                <w:bCs/>
                <w:sz w:val="24"/>
                <w:szCs w:val="24"/>
              </w:rPr>
              <w:t>, рабское поведение. Чувство тщетно</w:t>
            </w:r>
            <w:r w:rsidRPr="00F025F6">
              <w:rPr>
                <w:rFonts w:ascii="Times New Roman" w:hAnsi="Times New Roman" w:cs="Times New Roman"/>
                <w:bCs/>
                <w:sz w:val="24"/>
                <w:szCs w:val="24"/>
              </w:rPr>
              <w:softHyphen/>
              <w:t>сти прилагаемых усилий при реше</w:t>
            </w:r>
            <w:r w:rsidRPr="00F025F6">
              <w:rPr>
                <w:rFonts w:ascii="Times New Roman" w:hAnsi="Times New Roman" w:cs="Times New Roman"/>
                <w:bCs/>
                <w:sz w:val="24"/>
                <w:szCs w:val="24"/>
              </w:rPr>
              <w:softHyphen/>
              <w:t>нии разных задач</w:t>
            </w:r>
          </w:p>
        </w:tc>
      </w:tr>
      <w:tr w:rsidR="009E3C9C" w:rsidRPr="007030D2" w:rsidTr="006451F1">
        <w:trPr>
          <w:trHeight w:hRule="exact" w:val="3002"/>
        </w:trPr>
        <w:tc>
          <w:tcPr>
            <w:tcW w:w="2153" w:type="dxa"/>
            <w:tcBorders>
              <w:top w:val="single" w:sz="4" w:space="0" w:color="auto"/>
              <w:left w:val="single" w:sz="4" w:space="0" w:color="auto"/>
              <w:bottom w:val="single" w:sz="4" w:space="0" w:color="auto"/>
              <w:right w:val="single" w:sz="4" w:space="0" w:color="auto"/>
            </w:tcBorders>
          </w:tcPr>
          <w:p w:rsidR="009E3C9C" w:rsidRPr="00F025F6" w:rsidRDefault="009E3C9C" w:rsidP="00F025F6">
            <w:pPr>
              <w:spacing w:after="0" w:line="240" w:lineRule="auto"/>
              <w:jc w:val="both"/>
              <w:rPr>
                <w:rFonts w:ascii="Times New Roman" w:hAnsi="Times New Roman" w:cs="Times New Roman"/>
                <w:bCs/>
                <w:sz w:val="24"/>
                <w:szCs w:val="24"/>
              </w:rPr>
            </w:pPr>
            <w:r w:rsidRPr="00F025F6">
              <w:rPr>
                <w:rFonts w:ascii="Times New Roman" w:hAnsi="Times New Roman" w:cs="Times New Roman"/>
                <w:bCs/>
                <w:sz w:val="24"/>
                <w:szCs w:val="24"/>
              </w:rPr>
              <w:t>5. Половое созрева</w:t>
            </w:r>
            <w:r w:rsidRPr="00F025F6">
              <w:rPr>
                <w:rFonts w:ascii="Times New Roman" w:hAnsi="Times New Roman" w:cs="Times New Roman"/>
                <w:bCs/>
                <w:sz w:val="24"/>
                <w:szCs w:val="24"/>
              </w:rPr>
              <w:softHyphen/>
              <w:t>ние, подростковый возраст и юность (от 11 до 20 лет)</w:t>
            </w:r>
          </w:p>
        </w:tc>
        <w:tc>
          <w:tcPr>
            <w:tcW w:w="3551" w:type="dxa"/>
            <w:tcBorders>
              <w:top w:val="single" w:sz="4" w:space="0" w:color="auto"/>
              <w:left w:val="single" w:sz="4" w:space="0" w:color="auto"/>
              <w:bottom w:val="single" w:sz="4" w:space="0" w:color="auto"/>
              <w:right w:val="single" w:sz="4" w:space="0" w:color="auto"/>
            </w:tcBorders>
          </w:tcPr>
          <w:p w:rsidR="009E3C9C" w:rsidRPr="00F025F6" w:rsidRDefault="009E3C9C" w:rsidP="00F025F6">
            <w:pPr>
              <w:spacing w:after="0" w:line="240" w:lineRule="auto"/>
              <w:jc w:val="both"/>
              <w:rPr>
                <w:rFonts w:ascii="Times New Roman" w:hAnsi="Times New Roman" w:cs="Times New Roman"/>
                <w:bCs/>
                <w:sz w:val="24"/>
                <w:szCs w:val="24"/>
              </w:rPr>
            </w:pPr>
            <w:r w:rsidRPr="00F025F6">
              <w:rPr>
                <w:rFonts w:ascii="Times New Roman" w:hAnsi="Times New Roman" w:cs="Times New Roman"/>
                <w:bCs/>
                <w:sz w:val="24"/>
                <w:szCs w:val="24"/>
              </w:rPr>
              <w:t>Жизненное самоопределение. Разви</w:t>
            </w:r>
            <w:r w:rsidRPr="00F025F6">
              <w:rPr>
                <w:rFonts w:ascii="Times New Roman" w:hAnsi="Times New Roman" w:cs="Times New Roman"/>
                <w:bCs/>
                <w:sz w:val="24"/>
                <w:szCs w:val="24"/>
              </w:rPr>
              <w:softHyphen/>
              <w:t>тие временной перспективы — пла</w:t>
            </w:r>
            <w:r w:rsidRPr="00F025F6">
              <w:rPr>
                <w:rFonts w:ascii="Times New Roman" w:hAnsi="Times New Roman" w:cs="Times New Roman"/>
                <w:bCs/>
                <w:sz w:val="24"/>
                <w:szCs w:val="24"/>
              </w:rPr>
              <w:softHyphen/>
              <w:t xml:space="preserve">нов на будущее. Самоопределение в </w:t>
            </w:r>
            <w:proofErr w:type="gramStart"/>
            <w:r w:rsidRPr="00F025F6">
              <w:rPr>
                <w:rFonts w:ascii="Times New Roman" w:hAnsi="Times New Roman" w:cs="Times New Roman"/>
                <w:bCs/>
                <w:sz w:val="24"/>
                <w:szCs w:val="24"/>
              </w:rPr>
              <w:t>вопросах</w:t>
            </w:r>
            <w:proofErr w:type="gramEnd"/>
            <w:r w:rsidRPr="00F025F6">
              <w:rPr>
                <w:rFonts w:ascii="Times New Roman" w:hAnsi="Times New Roman" w:cs="Times New Roman"/>
                <w:bCs/>
                <w:sz w:val="24"/>
                <w:szCs w:val="24"/>
              </w:rPr>
              <w:t>: каким быть? и кем быть? Активный поиск себя и эксперимен</w:t>
            </w:r>
            <w:r w:rsidRPr="00F025F6">
              <w:rPr>
                <w:rFonts w:ascii="Times New Roman" w:hAnsi="Times New Roman" w:cs="Times New Roman"/>
                <w:bCs/>
                <w:sz w:val="24"/>
                <w:szCs w:val="24"/>
              </w:rPr>
              <w:softHyphen/>
              <w:t>тирование в разных ролях. Учение. Четкая половая поляризация в фор</w:t>
            </w:r>
            <w:r w:rsidRPr="00F025F6">
              <w:rPr>
                <w:rFonts w:ascii="Times New Roman" w:hAnsi="Times New Roman" w:cs="Times New Roman"/>
                <w:bCs/>
                <w:sz w:val="24"/>
                <w:szCs w:val="24"/>
              </w:rPr>
              <w:softHyphen/>
              <w:t>мах межличностного поведения. Становление мировоззрения. Взя</w:t>
            </w:r>
            <w:r w:rsidRPr="00F025F6">
              <w:rPr>
                <w:rFonts w:ascii="Times New Roman" w:hAnsi="Times New Roman" w:cs="Times New Roman"/>
                <w:bCs/>
                <w:sz w:val="24"/>
                <w:szCs w:val="24"/>
              </w:rPr>
              <w:softHyphen/>
              <w:t>тие на себя лидерства в группах сверстников и подчинение им при необходимости</w:t>
            </w:r>
          </w:p>
        </w:tc>
        <w:tc>
          <w:tcPr>
            <w:tcW w:w="3587" w:type="dxa"/>
            <w:tcBorders>
              <w:top w:val="single" w:sz="4" w:space="0" w:color="auto"/>
              <w:left w:val="single" w:sz="4" w:space="0" w:color="auto"/>
              <w:bottom w:val="single" w:sz="4" w:space="0" w:color="auto"/>
              <w:right w:val="single" w:sz="4" w:space="0" w:color="auto"/>
            </w:tcBorders>
          </w:tcPr>
          <w:p w:rsidR="009E3C9C" w:rsidRPr="00F025F6" w:rsidRDefault="009E3C9C" w:rsidP="00F025F6">
            <w:pPr>
              <w:spacing w:after="0" w:line="240" w:lineRule="auto"/>
              <w:jc w:val="both"/>
              <w:rPr>
                <w:rFonts w:ascii="Times New Roman" w:hAnsi="Times New Roman" w:cs="Times New Roman"/>
                <w:bCs/>
                <w:sz w:val="24"/>
                <w:szCs w:val="24"/>
              </w:rPr>
            </w:pPr>
            <w:r w:rsidRPr="00F025F6">
              <w:rPr>
                <w:rFonts w:ascii="Times New Roman" w:hAnsi="Times New Roman" w:cs="Times New Roman"/>
                <w:bCs/>
                <w:sz w:val="24"/>
                <w:szCs w:val="24"/>
              </w:rPr>
              <w:t>Путаница ролей. Смещение и сме</w:t>
            </w:r>
            <w:r w:rsidRPr="00F025F6">
              <w:rPr>
                <w:rFonts w:ascii="Times New Roman" w:hAnsi="Times New Roman" w:cs="Times New Roman"/>
                <w:bCs/>
                <w:sz w:val="24"/>
                <w:szCs w:val="24"/>
              </w:rPr>
              <w:softHyphen/>
              <w:t>шение временных перспектив: появ</w:t>
            </w:r>
            <w:r w:rsidRPr="00F025F6">
              <w:rPr>
                <w:rFonts w:ascii="Times New Roman" w:hAnsi="Times New Roman" w:cs="Times New Roman"/>
                <w:bCs/>
                <w:sz w:val="24"/>
                <w:szCs w:val="24"/>
              </w:rPr>
              <w:softHyphen/>
              <w:t>ление мыслей не только о будущем и настоящем, но и о прошлом. Кон</w:t>
            </w:r>
            <w:r w:rsidRPr="00F025F6">
              <w:rPr>
                <w:rFonts w:ascii="Times New Roman" w:hAnsi="Times New Roman" w:cs="Times New Roman"/>
                <w:bCs/>
                <w:sz w:val="24"/>
                <w:szCs w:val="24"/>
              </w:rPr>
              <w:softHyphen/>
              <w:t>центрация душевных сил на самопо</w:t>
            </w:r>
            <w:r w:rsidRPr="00F025F6">
              <w:rPr>
                <w:rFonts w:ascii="Times New Roman" w:hAnsi="Times New Roman" w:cs="Times New Roman"/>
                <w:bCs/>
                <w:sz w:val="24"/>
                <w:szCs w:val="24"/>
              </w:rPr>
              <w:softHyphen/>
              <w:t>знании, сильно выраженное стрем</w:t>
            </w:r>
            <w:r w:rsidRPr="00F025F6">
              <w:rPr>
                <w:rFonts w:ascii="Times New Roman" w:hAnsi="Times New Roman" w:cs="Times New Roman"/>
                <w:bCs/>
                <w:sz w:val="24"/>
                <w:szCs w:val="24"/>
              </w:rPr>
              <w:softHyphen/>
              <w:t>ление разобраться в самом себе в ущерб развитию отношений с внеш</w:t>
            </w:r>
            <w:r w:rsidRPr="00F025F6">
              <w:rPr>
                <w:rFonts w:ascii="Times New Roman" w:hAnsi="Times New Roman" w:cs="Times New Roman"/>
                <w:bCs/>
                <w:sz w:val="24"/>
                <w:szCs w:val="24"/>
              </w:rPr>
              <w:softHyphen/>
              <w:t xml:space="preserve">ним миром и людьми. </w:t>
            </w:r>
            <w:proofErr w:type="spellStart"/>
            <w:r w:rsidRPr="00F025F6">
              <w:rPr>
                <w:rFonts w:ascii="Times New Roman" w:hAnsi="Times New Roman" w:cs="Times New Roman"/>
                <w:bCs/>
                <w:sz w:val="24"/>
                <w:szCs w:val="24"/>
              </w:rPr>
              <w:t>Полоролевая</w:t>
            </w:r>
            <w:proofErr w:type="spellEnd"/>
            <w:r w:rsidRPr="00F025F6">
              <w:rPr>
                <w:rFonts w:ascii="Times New Roman" w:hAnsi="Times New Roman" w:cs="Times New Roman"/>
                <w:bCs/>
                <w:sz w:val="24"/>
                <w:szCs w:val="24"/>
              </w:rPr>
              <w:t xml:space="preserve"> фиксация. Потеря трудовой актив</w:t>
            </w:r>
            <w:r w:rsidRPr="00F025F6">
              <w:rPr>
                <w:rFonts w:ascii="Times New Roman" w:hAnsi="Times New Roman" w:cs="Times New Roman"/>
                <w:bCs/>
                <w:sz w:val="24"/>
                <w:szCs w:val="24"/>
              </w:rPr>
              <w:softHyphen/>
              <w:t xml:space="preserve">ности. Смешение форм </w:t>
            </w:r>
            <w:proofErr w:type="spellStart"/>
            <w:r w:rsidRPr="00F025F6">
              <w:rPr>
                <w:rFonts w:ascii="Times New Roman" w:hAnsi="Times New Roman" w:cs="Times New Roman"/>
                <w:bCs/>
                <w:sz w:val="24"/>
                <w:szCs w:val="24"/>
              </w:rPr>
              <w:t>полоролево-го</w:t>
            </w:r>
            <w:proofErr w:type="spellEnd"/>
            <w:r w:rsidRPr="00F025F6">
              <w:rPr>
                <w:rFonts w:ascii="Times New Roman" w:hAnsi="Times New Roman" w:cs="Times New Roman"/>
                <w:bCs/>
                <w:sz w:val="24"/>
                <w:szCs w:val="24"/>
              </w:rPr>
              <w:t xml:space="preserve"> поведения, ролей в лидировании. Путаница в моральных и мировоз</w:t>
            </w:r>
            <w:r w:rsidRPr="00F025F6">
              <w:rPr>
                <w:rFonts w:ascii="Times New Roman" w:hAnsi="Times New Roman" w:cs="Times New Roman"/>
                <w:bCs/>
                <w:sz w:val="24"/>
                <w:szCs w:val="24"/>
              </w:rPr>
              <w:softHyphen/>
              <w:t>зренческих установках</w:t>
            </w:r>
          </w:p>
        </w:tc>
      </w:tr>
      <w:tr w:rsidR="009E3C9C" w:rsidRPr="007030D2" w:rsidTr="006451F1">
        <w:trPr>
          <w:trHeight w:hRule="exact" w:val="2312"/>
        </w:trPr>
        <w:tc>
          <w:tcPr>
            <w:tcW w:w="2153" w:type="dxa"/>
            <w:tcBorders>
              <w:top w:val="single" w:sz="4" w:space="0" w:color="auto"/>
              <w:left w:val="single" w:sz="4" w:space="0" w:color="auto"/>
              <w:bottom w:val="single" w:sz="4" w:space="0" w:color="auto"/>
              <w:right w:val="single" w:sz="4" w:space="0" w:color="auto"/>
            </w:tcBorders>
          </w:tcPr>
          <w:p w:rsidR="009E3C9C" w:rsidRPr="00F025F6" w:rsidRDefault="009E3C9C" w:rsidP="00F025F6">
            <w:pPr>
              <w:spacing w:after="0" w:line="240" w:lineRule="auto"/>
              <w:jc w:val="both"/>
              <w:rPr>
                <w:rFonts w:ascii="Times New Roman" w:hAnsi="Times New Roman" w:cs="Times New Roman"/>
                <w:bCs/>
                <w:sz w:val="24"/>
                <w:szCs w:val="24"/>
              </w:rPr>
            </w:pPr>
            <w:r w:rsidRPr="00F025F6">
              <w:rPr>
                <w:rFonts w:ascii="Times New Roman" w:hAnsi="Times New Roman" w:cs="Times New Roman"/>
                <w:bCs/>
                <w:sz w:val="24"/>
                <w:szCs w:val="24"/>
              </w:rPr>
              <w:lastRenderedPageBreak/>
              <w:t>6. Ранняя взрослость (от 20 до 45 лет)</w:t>
            </w:r>
          </w:p>
        </w:tc>
        <w:tc>
          <w:tcPr>
            <w:tcW w:w="3551" w:type="dxa"/>
            <w:tcBorders>
              <w:top w:val="single" w:sz="4" w:space="0" w:color="auto"/>
              <w:left w:val="single" w:sz="4" w:space="0" w:color="auto"/>
              <w:bottom w:val="single" w:sz="4" w:space="0" w:color="auto"/>
              <w:right w:val="single" w:sz="4" w:space="0" w:color="auto"/>
            </w:tcBorders>
          </w:tcPr>
          <w:p w:rsidR="009E3C9C" w:rsidRPr="00F025F6" w:rsidRDefault="009E3C9C" w:rsidP="00F025F6">
            <w:pPr>
              <w:spacing w:after="0" w:line="240" w:lineRule="auto"/>
              <w:jc w:val="both"/>
              <w:rPr>
                <w:rFonts w:ascii="Times New Roman" w:hAnsi="Times New Roman" w:cs="Times New Roman"/>
                <w:bCs/>
                <w:sz w:val="24"/>
                <w:szCs w:val="24"/>
              </w:rPr>
            </w:pPr>
            <w:r w:rsidRPr="00F025F6">
              <w:rPr>
                <w:rFonts w:ascii="Times New Roman" w:hAnsi="Times New Roman" w:cs="Times New Roman"/>
                <w:bCs/>
                <w:sz w:val="24"/>
                <w:szCs w:val="24"/>
              </w:rPr>
              <w:t>Близость к людям. Стремление к контактам с людьми, желание и спо</w:t>
            </w:r>
            <w:r w:rsidRPr="00F025F6">
              <w:rPr>
                <w:rFonts w:ascii="Times New Roman" w:hAnsi="Times New Roman" w:cs="Times New Roman"/>
                <w:bCs/>
                <w:sz w:val="24"/>
                <w:szCs w:val="24"/>
              </w:rPr>
              <w:softHyphen/>
              <w:t>собность посвятить себя людям. Рождение и воспитание детей, лю</w:t>
            </w:r>
            <w:r w:rsidRPr="00F025F6">
              <w:rPr>
                <w:rFonts w:ascii="Times New Roman" w:hAnsi="Times New Roman" w:cs="Times New Roman"/>
                <w:bCs/>
                <w:sz w:val="24"/>
                <w:szCs w:val="24"/>
              </w:rPr>
              <w:softHyphen/>
              <w:t>бовь и работа. Удовлетворенность личной жизнью</w:t>
            </w:r>
          </w:p>
        </w:tc>
        <w:tc>
          <w:tcPr>
            <w:tcW w:w="3587" w:type="dxa"/>
            <w:tcBorders>
              <w:top w:val="single" w:sz="4" w:space="0" w:color="auto"/>
              <w:left w:val="single" w:sz="4" w:space="0" w:color="auto"/>
              <w:bottom w:val="single" w:sz="4" w:space="0" w:color="auto"/>
              <w:right w:val="single" w:sz="4" w:space="0" w:color="auto"/>
            </w:tcBorders>
          </w:tcPr>
          <w:p w:rsidR="009E3C9C" w:rsidRPr="00F025F6" w:rsidRDefault="009E3C9C" w:rsidP="00F025F6">
            <w:pPr>
              <w:spacing w:after="0" w:line="240" w:lineRule="auto"/>
              <w:jc w:val="both"/>
              <w:rPr>
                <w:rFonts w:ascii="Times New Roman" w:hAnsi="Times New Roman" w:cs="Times New Roman"/>
                <w:bCs/>
                <w:sz w:val="24"/>
                <w:szCs w:val="24"/>
              </w:rPr>
            </w:pPr>
            <w:r w:rsidRPr="00F025F6">
              <w:rPr>
                <w:rFonts w:ascii="Times New Roman" w:hAnsi="Times New Roman" w:cs="Times New Roman"/>
                <w:bCs/>
                <w:sz w:val="24"/>
                <w:szCs w:val="24"/>
              </w:rPr>
              <w:t>Изоляция от людей. Избегание лю</w:t>
            </w:r>
            <w:r w:rsidRPr="00F025F6">
              <w:rPr>
                <w:rFonts w:ascii="Times New Roman" w:hAnsi="Times New Roman" w:cs="Times New Roman"/>
                <w:bCs/>
                <w:sz w:val="24"/>
                <w:szCs w:val="24"/>
              </w:rPr>
              <w:softHyphen/>
              <w:t>дей, особенно близких, интимных отношений с ними. Трудности ха</w:t>
            </w:r>
            <w:r w:rsidRPr="00F025F6">
              <w:rPr>
                <w:rFonts w:ascii="Times New Roman" w:hAnsi="Times New Roman" w:cs="Times New Roman"/>
                <w:bCs/>
                <w:sz w:val="24"/>
                <w:szCs w:val="24"/>
              </w:rPr>
              <w:softHyphen/>
              <w:t>рактера, неразборчивые отношения и непредсказуемое поведение. Не</w:t>
            </w:r>
            <w:r w:rsidRPr="00F025F6">
              <w:rPr>
                <w:rFonts w:ascii="Times New Roman" w:hAnsi="Times New Roman" w:cs="Times New Roman"/>
                <w:bCs/>
                <w:sz w:val="24"/>
                <w:szCs w:val="24"/>
              </w:rPr>
              <w:softHyphen/>
              <w:t>признание, изоляция, первые сим</w:t>
            </w:r>
            <w:r w:rsidRPr="00F025F6">
              <w:rPr>
                <w:rFonts w:ascii="Times New Roman" w:hAnsi="Times New Roman" w:cs="Times New Roman"/>
                <w:bCs/>
                <w:sz w:val="24"/>
                <w:szCs w:val="24"/>
              </w:rPr>
              <w:softHyphen/>
              <w:t>птомы отклонений в психике, ду</w:t>
            </w:r>
            <w:r w:rsidRPr="00F025F6">
              <w:rPr>
                <w:rFonts w:ascii="Times New Roman" w:hAnsi="Times New Roman" w:cs="Times New Roman"/>
                <w:bCs/>
                <w:sz w:val="24"/>
                <w:szCs w:val="24"/>
              </w:rPr>
              <w:softHyphen/>
              <w:t>шевных расстройств, возникающих под влиянием якобы существующих и действующих в мире угрожающих сил</w:t>
            </w:r>
          </w:p>
        </w:tc>
      </w:tr>
      <w:tr w:rsidR="009E3C9C" w:rsidRPr="007030D2" w:rsidTr="006451F1">
        <w:trPr>
          <w:trHeight w:hRule="exact" w:val="1609"/>
        </w:trPr>
        <w:tc>
          <w:tcPr>
            <w:tcW w:w="2153" w:type="dxa"/>
            <w:tcBorders>
              <w:top w:val="single" w:sz="4" w:space="0" w:color="auto"/>
              <w:left w:val="single" w:sz="4" w:space="0" w:color="auto"/>
              <w:bottom w:val="single" w:sz="4" w:space="0" w:color="auto"/>
              <w:right w:val="single" w:sz="4" w:space="0" w:color="auto"/>
            </w:tcBorders>
          </w:tcPr>
          <w:p w:rsidR="009E3C9C" w:rsidRPr="00F025F6" w:rsidRDefault="009E3C9C" w:rsidP="00F025F6">
            <w:pPr>
              <w:spacing w:after="0" w:line="240" w:lineRule="auto"/>
              <w:jc w:val="both"/>
              <w:rPr>
                <w:rFonts w:ascii="Times New Roman" w:hAnsi="Times New Roman" w:cs="Times New Roman"/>
                <w:bCs/>
                <w:sz w:val="24"/>
                <w:szCs w:val="24"/>
              </w:rPr>
            </w:pPr>
            <w:r w:rsidRPr="00F025F6">
              <w:rPr>
                <w:rFonts w:ascii="Times New Roman" w:hAnsi="Times New Roman" w:cs="Times New Roman"/>
                <w:bCs/>
                <w:sz w:val="24"/>
                <w:szCs w:val="24"/>
              </w:rPr>
              <w:t>7. Средняя взрос</w:t>
            </w:r>
            <w:r w:rsidRPr="00F025F6">
              <w:rPr>
                <w:rFonts w:ascii="Times New Roman" w:hAnsi="Times New Roman" w:cs="Times New Roman"/>
                <w:bCs/>
                <w:sz w:val="24"/>
                <w:szCs w:val="24"/>
              </w:rPr>
              <w:softHyphen/>
              <w:t>лость (от 40-45 до 60 лет)</w:t>
            </w:r>
          </w:p>
        </w:tc>
        <w:tc>
          <w:tcPr>
            <w:tcW w:w="3551" w:type="dxa"/>
            <w:tcBorders>
              <w:top w:val="single" w:sz="4" w:space="0" w:color="auto"/>
              <w:left w:val="single" w:sz="4" w:space="0" w:color="auto"/>
              <w:bottom w:val="single" w:sz="4" w:space="0" w:color="auto"/>
              <w:right w:val="single" w:sz="4" w:space="0" w:color="auto"/>
            </w:tcBorders>
          </w:tcPr>
          <w:p w:rsidR="009E3C9C" w:rsidRPr="00F025F6" w:rsidRDefault="009E3C9C" w:rsidP="00F025F6">
            <w:pPr>
              <w:spacing w:after="0" w:line="240" w:lineRule="auto"/>
              <w:jc w:val="both"/>
              <w:rPr>
                <w:rFonts w:ascii="Times New Roman" w:hAnsi="Times New Roman" w:cs="Times New Roman"/>
                <w:bCs/>
                <w:sz w:val="24"/>
                <w:szCs w:val="24"/>
              </w:rPr>
            </w:pPr>
            <w:r w:rsidRPr="00F025F6">
              <w:rPr>
                <w:rFonts w:ascii="Times New Roman" w:hAnsi="Times New Roman" w:cs="Times New Roman"/>
                <w:bCs/>
                <w:sz w:val="24"/>
                <w:szCs w:val="24"/>
              </w:rPr>
              <w:t>Творчество. Продуктивная и твор</w:t>
            </w:r>
            <w:r w:rsidRPr="00F025F6">
              <w:rPr>
                <w:rFonts w:ascii="Times New Roman" w:hAnsi="Times New Roman" w:cs="Times New Roman"/>
                <w:bCs/>
                <w:sz w:val="24"/>
                <w:szCs w:val="24"/>
              </w:rPr>
              <w:softHyphen/>
              <w:t>ческая работа над собой и с другими людьми. Зрелая, полноценная и раз</w:t>
            </w:r>
            <w:r w:rsidRPr="00F025F6">
              <w:rPr>
                <w:rFonts w:ascii="Times New Roman" w:hAnsi="Times New Roman" w:cs="Times New Roman"/>
                <w:bCs/>
                <w:sz w:val="24"/>
                <w:szCs w:val="24"/>
              </w:rPr>
              <w:softHyphen/>
              <w:t>нообразная жизнь. Удовлетворен</w:t>
            </w:r>
            <w:r w:rsidRPr="00F025F6">
              <w:rPr>
                <w:rFonts w:ascii="Times New Roman" w:hAnsi="Times New Roman" w:cs="Times New Roman"/>
                <w:bCs/>
                <w:sz w:val="24"/>
                <w:szCs w:val="24"/>
              </w:rPr>
              <w:softHyphen/>
              <w:t>ность семейными отношениями и чувство гордости за своих детей. Обучение и воспитание нового по</w:t>
            </w:r>
            <w:r w:rsidRPr="00F025F6">
              <w:rPr>
                <w:rFonts w:ascii="Times New Roman" w:hAnsi="Times New Roman" w:cs="Times New Roman"/>
                <w:bCs/>
                <w:sz w:val="24"/>
                <w:szCs w:val="24"/>
              </w:rPr>
              <w:softHyphen/>
              <w:t>коления</w:t>
            </w:r>
          </w:p>
        </w:tc>
        <w:tc>
          <w:tcPr>
            <w:tcW w:w="3587" w:type="dxa"/>
            <w:tcBorders>
              <w:top w:val="single" w:sz="4" w:space="0" w:color="auto"/>
              <w:left w:val="single" w:sz="4" w:space="0" w:color="auto"/>
              <w:bottom w:val="single" w:sz="4" w:space="0" w:color="auto"/>
              <w:right w:val="single" w:sz="4" w:space="0" w:color="auto"/>
            </w:tcBorders>
          </w:tcPr>
          <w:p w:rsidR="009E3C9C" w:rsidRPr="00F025F6" w:rsidRDefault="009E3C9C" w:rsidP="00F025F6">
            <w:pPr>
              <w:spacing w:after="0" w:line="240" w:lineRule="auto"/>
              <w:jc w:val="both"/>
              <w:rPr>
                <w:rFonts w:ascii="Times New Roman" w:hAnsi="Times New Roman" w:cs="Times New Roman"/>
                <w:bCs/>
                <w:sz w:val="24"/>
                <w:szCs w:val="24"/>
              </w:rPr>
            </w:pPr>
            <w:r w:rsidRPr="00F025F6">
              <w:rPr>
                <w:rFonts w:ascii="Times New Roman" w:hAnsi="Times New Roman" w:cs="Times New Roman"/>
                <w:bCs/>
                <w:sz w:val="24"/>
                <w:szCs w:val="24"/>
              </w:rPr>
              <w:t>Застой. Эгоизм и эгоцентризм. Не</w:t>
            </w:r>
            <w:r w:rsidRPr="00F025F6">
              <w:rPr>
                <w:rFonts w:ascii="Times New Roman" w:hAnsi="Times New Roman" w:cs="Times New Roman"/>
                <w:bCs/>
                <w:sz w:val="24"/>
                <w:szCs w:val="24"/>
              </w:rPr>
              <w:softHyphen/>
              <w:t>продуктивность в работе. Ранняя инвалидность. Всепрощение себя и исключительная забота о самом себе</w:t>
            </w:r>
          </w:p>
        </w:tc>
      </w:tr>
      <w:tr w:rsidR="009E3C9C" w:rsidRPr="007030D2" w:rsidTr="006451F1">
        <w:trPr>
          <w:trHeight w:hRule="exact" w:val="2749"/>
        </w:trPr>
        <w:tc>
          <w:tcPr>
            <w:tcW w:w="2153" w:type="dxa"/>
            <w:tcBorders>
              <w:top w:val="single" w:sz="4" w:space="0" w:color="auto"/>
              <w:left w:val="single" w:sz="4" w:space="0" w:color="auto"/>
              <w:bottom w:val="single" w:sz="4" w:space="0" w:color="auto"/>
              <w:right w:val="single" w:sz="4" w:space="0" w:color="auto"/>
            </w:tcBorders>
          </w:tcPr>
          <w:p w:rsidR="009E3C9C" w:rsidRPr="00F025F6" w:rsidRDefault="009E3C9C" w:rsidP="00F025F6">
            <w:pPr>
              <w:spacing w:after="0" w:line="240" w:lineRule="auto"/>
              <w:jc w:val="both"/>
              <w:rPr>
                <w:rFonts w:ascii="Times New Roman" w:hAnsi="Times New Roman" w:cs="Times New Roman"/>
                <w:bCs/>
                <w:sz w:val="24"/>
                <w:szCs w:val="24"/>
              </w:rPr>
            </w:pPr>
            <w:r w:rsidRPr="00F025F6">
              <w:rPr>
                <w:rFonts w:ascii="Times New Roman" w:hAnsi="Times New Roman" w:cs="Times New Roman"/>
                <w:bCs/>
                <w:sz w:val="24"/>
                <w:szCs w:val="24"/>
              </w:rPr>
              <w:t>8. Поздняя взрос</w:t>
            </w:r>
            <w:r w:rsidRPr="00F025F6">
              <w:rPr>
                <w:rFonts w:ascii="Times New Roman" w:hAnsi="Times New Roman" w:cs="Times New Roman"/>
                <w:bCs/>
                <w:sz w:val="24"/>
                <w:szCs w:val="24"/>
              </w:rPr>
              <w:softHyphen/>
              <w:t>лость (свыше 60 лет)</w:t>
            </w:r>
          </w:p>
          <w:p w:rsidR="009E3C9C" w:rsidRPr="00F025F6" w:rsidRDefault="009E3C9C" w:rsidP="00F025F6">
            <w:pPr>
              <w:spacing w:after="0" w:line="240" w:lineRule="auto"/>
              <w:jc w:val="both"/>
              <w:rPr>
                <w:rFonts w:ascii="Times New Roman" w:hAnsi="Times New Roman" w:cs="Times New Roman"/>
                <w:bCs/>
                <w:sz w:val="24"/>
                <w:szCs w:val="24"/>
              </w:rPr>
            </w:pPr>
          </w:p>
        </w:tc>
        <w:tc>
          <w:tcPr>
            <w:tcW w:w="3551" w:type="dxa"/>
            <w:tcBorders>
              <w:top w:val="single" w:sz="4" w:space="0" w:color="auto"/>
              <w:left w:val="single" w:sz="4" w:space="0" w:color="auto"/>
              <w:bottom w:val="single" w:sz="4" w:space="0" w:color="auto"/>
              <w:right w:val="single" w:sz="4" w:space="0" w:color="auto"/>
            </w:tcBorders>
          </w:tcPr>
          <w:p w:rsidR="009E3C9C" w:rsidRPr="00F025F6" w:rsidRDefault="009E3C9C" w:rsidP="00F025F6">
            <w:pPr>
              <w:spacing w:after="0" w:line="240" w:lineRule="auto"/>
              <w:jc w:val="both"/>
              <w:rPr>
                <w:rFonts w:ascii="Times New Roman" w:hAnsi="Times New Roman" w:cs="Times New Roman"/>
                <w:bCs/>
                <w:sz w:val="24"/>
                <w:szCs w:val="24"/>
              </w:rPr>
            </w:pPr>
            <w:r w:rsidRPr="00F025F6">
              <w:rPr>
                <w:rFonts w:ascii="Times New Roman" w:hAnsi="Times New Roman" w:cs="Times New Roman"/>
                <w:bCs/>
                <w:sz w:val="24"/>
                <w:szCs w:val="24"/>
              </w:rPr>
              <w:t>Полнота жизни. Постоянные разду</w:t>
            </w:r>
            <w:r w:rsidRPr="00F025F6">
              <w:rPr>
                <w:rFonts w:ascii="Times New Roman" w:hAnsi="Times New Roman" w:cs="Times New Roman"/>
                <w:bCs/>
                <w:sz w:val="24"/>
                <w:szCs w:val="24"/>
              </w:rPr>
              <w:softHyphen/>
              <w:t>мья о прошлом, его спокойная, взве</w:t>
            </w:r>
            <w:r w:rsidRPr="00F025F6">
              <w:rPr>
                <w:rFonts w:ascii="Times New Roman" w:hAnsi="Times New Roman" w:cs="Times New Roman"/>
                <w:bCs/>
                <w:sz w:val="24"/>
                <w:szCs w:val="24"/>
              </w:rPr>
              <w:softHyphen/>
              <w:t>шенная оценка. Принятие прожитой жизни такой, какая она есть. Ощу</w:t>
            </w:r>
            <w:r w:rsidRPr="00F025F6">
              <w:rPr>
                <w:rFonts w:ascii="Times New Roman" w:hAnsi="Times New Roman" w:cs="Times New Roman"/>
                <w:bCs/>
                <w:sz w:val="24"/>
                <w:szCs w:val="24"/>
              </w:rPr>
              <w:softHyphen/>
              <w:t>щение полноты и полезности про</w:t>
            </w:r>
            <w:r w:rsidRPr="00F025F6">
              <w:rPr>
                <w:rFonts w:ascii="Times New Roman" w:hAnsi="Times New Roman" w:cs="Times New Roman"/>
                <w:bCs/>
                <w:sz w:val="24"/>
                <w:szCs w:val="24"/>
              </w:rPr>
              <w:softHyphen/>
              <w:t>житой жизни. Способность прими</w:t>
            </w:r>
            <w:r w:rsidRPr="00F025F6">
              <w:rPr>
                <w:rFonts w:ascii="Times New Roman" w:hAnsi="Times New Roman" w:cs="Times New Roman"/>
                <w:bCs/>
                <w:sz w:val="24"/>
                <w:szCs w:val="24"/>
              </w:rPr>
              <w:softHyphen/>
              <w:t xml:space="preserve">риться с </w:t>
            </w:r>
            <w:proofErr w:type="gramStart"/>
            <w:r w:rsidRPr="00F025F6">
              <w:rPr>
                <w:rFonts w:ascii="Times New Roman" w:hAnsi="Times New Roman" w:cs="Times New Roman"/>
                <w:bCs/>
                <w:sz w:val="24"/>
                <w:szCs w:val="24"/>
              </w:rPr>
              <w:t>неизбежным</w:t>
            </w:r>
            <w:proofErr w:type="gramEnd"/>
            <w:r w:rsidRPr="00F025F6">
              <w:rPr>
                <w:rFonts w:ascii="Times New Roman" w:hAnsi="Times New Roman" w:cs="Times New Roman"/>
                <w:bCs/>
                <w:sz w:val="24"/>
                <w:szCs w:val="24"/>
              </w:rPr>
              <w:t>. Понимание того, что смерть не страшна</w:t>
            </w:r>
          </w:p>
        </w:tc>
        <w:tc>
          <w:tcPr>
            <w:tcW w:w="3587" w:type="dxa"/>
            <w:tcBorders>
              <w:top w:val="single" w:sz="4" w:space="0" w:color="auto"/>
              <w:left w:val="single" w:sz="4" w:space="0" w:color="auto"/>
              <w:bottom w:val="single" w:sz="4" w:space="0" w:color="auto"/>
              <w:right w:val="single" w:sz="4" w:space="0" w:color="auto"/>
            </w:tcBorders>
          </w:tcPr>
          <w:p w:rsidR="009E3C9C" w:rsidRPr="00F025F6" w:rsidRDefault="009E3C9C" w:rsidP="00F025F6">
            <w:pPr>
              <w:spacing w:after="0" w:line="240" w:lineRule="auto"/>
              <w:jc w:val="both"/>
              <w:rPr>
                <w:rFonts w:ascii="Times New Roman" w:hAnsi="Times New Roman" w:cs="Times New Roman"/>
                <w:bCs/>
                <w:sz w:val="24"/>
                <w:szCs w:val="24"/>
              </w:rPr>
            </w:pPr>
            <w:r w:rsidRPr="00F025F6">
              <w:rPr>
                <w:rFonts w:ascii="Times New Roman" w:hAnsi="Times New Roman" w:cs="Times New Roman"/>
                <w:bCs/>
                <w:sz w:val="24"/>
                <w:szCs w:val="24"/>
              </w:rPr>
              <w:t>Отчаяние. Ощущение того, что жизнь прожита зря, что времени оста</w:t>
            </w:r>
            <w:r w:rsidRPr="00F025F6">
              <w:rPr>
                <w:rFonts w:ascii="Times New Roman" w:hAnsi="Times New Roman" w:cs="Times New Roman"/>
                <w:bCs/>
                <w:sz w:val="24"/>
                <w:szCs w:val="24"/>
              </w:rPr>
              <w:softHyphen/>
              <w:t>лось слишком мало, что оно бежит слишком быстро. Осознание бес</w:t>
            </w:r>
            <w:r w:rsidRPr="00F025F6">
              <w:rPr>
                <w:rFonts w:ascii="Times New Roman" w:hAnsi="Times New Roman" w:cs="Times New Roman"/>
                <w:bCs/>
                <w:sz w:val="24"/>
                <w:szCs w:val="24"/>
              </w:rPr>
              <w:softHyphen/>
              <w:t>смысленности своего существова</w:t>
            </w:r>
            <w:r w:rsidRPr="00F025F6">
              <w:rPr>
                <w:rFonts w:ascii="Times New Roman" w:hAnsi="Times New Roman" w:cs="Times New Roman"/>
                <w:bCs/>
                <w:sz w:val="24"/>
                <w:szCs w:val="24"/>
              </w:rPr>
              <w:softHyphen/>
              <w:t>ния, потеря веры в себя и в других людей. Желание прожить жизнь за</w:t>
            </w:r>
            <w:r w:rsidRPr="00F025F6">
              <w:rPr>
                <w:rFonts w:ascii="Times New Roman" w:hAnsi="Times New Roman" w:cs="Times New Roman"/>
                <w:bCs/>
                <w:sz w:val="24"/>
                <w:szCs w:val="24"/>
              </w:rPr>
              <w:softHyphen/>
              <w:t>ново, стремление получить от нее больше, чем было получено. Ощу</w:t>
            </w:r>
            <w:r w:rsidRPr="00F025F6">
              <w:rPr>
                <w:rFonts w:ascii="Times New Roman" w:hAnsi="Times New Roman" w:cs="Times New Roman"/>
                <w:bCs/>
                <w:sz w:val="24"/>
                <w:szCs w:val="24"/>
              </w:rPr>
              <w:softHyphen/>
              <w:t>щение отсутствия в мире порядка, наличия в нем недоброго неразумно</w:t>
            </w:r>
            <w:r w:rsidRPr="00F025F6">
              <w:rPr>
                <w:rFonts w:ascii="Times New Roman" w:hAnsi="Times New Roman" w:cs="Times New Roman"/>
                <w:bCs/>
                <w:sz w:val="24"/>
                <w:szCs w:val="24"/>
              </w:rPr>
              <w:softHyphen/>
              <w:t>го начала. Боязнь приближающейся смерти</w:t>
            </w:r>
          </w:p>
        </w:tc>
      </w:tr>
    </w:tbl>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Процесс социализации неразрывно связан с общением и совместной деятель</w:t>
      </w:r>
      <w:r w:rsidRPr="007030D2">
        <w:rPr>
          <w:rFonts w:ascii="Times New Roman" w:hAnsi="Times New Roman" w:cs="Times New Roman"/>
          <w:sz w:val="28"/>
          <w:szCs w:val="28"/>
        </w:rPr>
        <w:softHyphen/>
        <w:t>ностью людей. Вместе с тем в отечественной психологии социализация не рассматривается как механическое отражение непосредственно испытанного или полу</w:t>
      </w:r>
      <w:r w:rsidRPr="007030D2">
        <w:rPr>
          <w:rFonts w:ascii="Times New Roman" w:hAnsi="Times New Roman" w:cs="Times New Roman"/>
          <w:bCs/>
          <w:sz w:val="28"/>
          <w:szCs w:val="28"/>
        </w:rPr>
        <w:t xml:space="preserve">ченного </w:t>
      </w:r>
      <w:r w:rsidRPr="007030D2">
        <w:rPr>
          <w:rFonts w:ascii="Times New Roman" w:hAnsi="Times New Roman" w:cs="Times New Roman"/>
          <w:sz w:val="28"/>
          <w:szCs w:val="28"/>
        </w:rPr>
        <w:t xml:space="preserve">в результате наблюдения социального опыта. </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Акцентируя внима</w:t>
      </w:r>
      <w:r w:rsidRPr="007030D2">
        <w:rPr>
          <w:rFonts w:ascii="Times New Roman" w:hAnsi="Times New Roman" w:cs="Times New Roman"/>
          <w:sz w:val="28"/>
          <w:szCs w:val="28"/>
        </w:rPr>
        <w:softHyphen/>
        <w:t xml:space="preserve">ние на возможности именно </w:t>
      </w:r>
      <w:r w:rsidRPr="007030D2">
        <w:rPr>
          <w:rFonts w:ascii="Times New Roman" w:hAnsi="Times New Roman" w:cs="Times New Roman"/>
          <w:i/>
          <w:iCs/>
          <w:sz w:val="28"/>
          <w:szCs w:val="28"/>
        </w:rPr>
        <w:t xml:space="preserve">одновременного </w:t>
      </w:r>
      <w:r w:rsidRPr="007030D2">
        <w:rPr>
          <w:rFonts w:ascii="Times New Roman" w:hAnsi="Times New Roman" w:cs="Times New Roman"/>
          <w:sz w:val="28"/>
          <w:szCs w:val="28"/>
        </w:rPr>
        <w:t xml:space="preserve">существования социализации и как целенаправленного и как нерегулируемого процесса, А. А. </w:t>
      </w:r>
      <w:proofErr w:type="spellStart"/>
      <w:r w:rsidRPr="007030D2">
        <w:rPr>
          <w:rFonts w:ascii="Times New Roman" w:hAnsi="Times New Roman" w:cs="Times New Roman"/>
          <w:sz w:val="28"/>
          <w:szCs w:val="28"/>
        </w:rPr>
        <w:t>Реан</w:t>
      </w:r>
      <w:proofErr w:type="spellEnd"/>
      <w:r w:rsidRPr="007030D2">
        <w:rPr>
          <w:rFonts w:ascii="Times New Roman" w:hAnsi="Times New Roman" w:cs="Times New Roman"/>
          <w:sz w:val="28"/>
          <w:szCs w:val="28"/>
        </w:rPr>
        <w:t xml:space="preserve"> поясняет это с по</w:t>
      </w:r>
      <w:r w:rsidRPr="007030D2">
        <w:rPr>
          <w:rFonts w:ascii="Times New Roman" w:hAnsi="Times New Roman" w:cs="Times New Roman"/>
          <w:sz w:val="28"/>
          <w:szCs w:val="28"/>
        </w:rPr>
        <w:softHyphen/>
        <w:t>мощью следующего примера. Все мы прекрасно знаем, что на уроке в школе при</w:t>
      </w:r>
      <w:r w:rsidRPr="007030D2">
        <w:rPr>
          <w:rFonts w:ascii="Times New Roman" w:hAnsi="Times New Roman" w:cs="Times New Roman"/>
          <w:sz w:val="28"/>
          <w:szCs w:val="28"/>
        </w:rPr>
        <w:softHyphen/>
        <w:t>обретаются важные знания, многие из которых (особенно по гуманитарным дис</w:t>
      </w:r>
      <w:r w:rsidRPr="007030D2">
        <w:rPr>
          <w:rFonts w:ascii="Times New Roman" w:hAnsi="Times New Roman" w:cs="Times New Roman"/>
          <w:sz w:val="28"/>
          <w:szCs w:val="28"/>
        </w:rPr>
        <w:softHyphen/>
        <w:t xml:space="preserve">циплинам) имеют непосредственное социальное значение. </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Следует отметить, что в рамках концепции Б. Г. Ананьева социализация рассматривается как двунаправленный процесс, означающий становление человека как личности и как субъекта деятельности. Конечной целью подобной социализации является формирование индивидуальности. Под индивидуализацией при этом понимается процесс развития конкретной личности.</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lastRenderedPageBreak/>
        <w:t>При рассмотрении проблемы развития личности соотношение социализации и индивидуализации человека вызывает много споров. Суть данных споров заклю</w:t>
      </w:r>
      <w:r w:rsidRPr="007030D2">
        <w:rPr>
          <w:rFonts w:ascii="Times New Roman" w:hAnsi="Times New Roman" w:cs="Times New Roman"/>
          <w:sz w:val="28"/>
          <w:szCs w:val="28"/>
        </w:rPr>
        <w:softHyphen/>
        <w:t>чается в том, что одни психологи утверждают, что социализация мешает раскрытию творческих возможностей человека, другие же полагают, что индивидуализация личности — это негативная черта, которая должна быть компенсирована процес</w:t>
      </w:r>
      <w:r w:rsidRPr="007030D2">
        <w:rPr>
          <w:rFonts w:ascii="Times New Roman" w:hAnsi="Times New Roman" w:cs="Times New Roman"/>
          <w:sz w:val="28"/>
          <w:szCs w:val="28"/>
        </w:rPr>
        <w:softHyphen/>
        <w:t xml:space="preserve">сом социализации. Как отмечает А. А. </w:t>
      </w:r>
      <w:proofErr w:type="spellStart"/>
      <w:r w:rsidRPr="007030D2">
        <w:rPr>
          <w:rFonts w:ascii="Times New Roman" w:hAnsi="Times New Roman" w:cs="Times New Roman"/>
          <w:sz w:val="28"/>
          <w:szCs w:val="28"/>
        </w:rPr>
        <w:t>Реан</w:t>
      </w:r>
      <w:proofErr w:type="spellEnd"/>
      <w:r w:rsidRPr="007030D2">
        <w:rPr>
          <w:rFonts w:ascii="Times New Roman" w:hAnsi="Times New Roman" w:cs="Times New Roman"/>
          <w:sz w:val="28"/>
          <w:szCs w:val="28"/>
        </w:rPr>
        <w:t>, социализацию не следует рассматри</w:t>
      </w:r>
      <w:r w:rsidRPr="007030D2">
        <w:rPr>
          <w:rFonts w:ascii="Times New Roman" w:hAnsi="Times New Roman" w:cs="Times New Roman"/>
          <w:sz w:val="28"/>
          <w:szCs w:val="28"/>
        </w:rPr>
        <w:softHyphen/>
        <w:t>вать как процесс, ведущий к нивелированию личности, индивидуальности чело</w:t>
      </w:r>
      <w:r w:rsidRPr="007030D2">
        <w:rPr>
          <w:rFonts w:ascii="Times New Roman" w:hAnsi="Times New Roman" w:cs="Times New Roman"/>
          <w:sz w:val="28"/>
          <w:szCs w:val="28"/>
        </w:rPr>
        <w:softHyphen/>
        <w:t xml:space="preserve">века, и как антипод индивидуализации. </w:t>
      </w:r>
      <w:proofErr w:type="gramStart"/>
      <w:r w:rsidRPr="007030D2">
        <w:rPr>
          <w:rFonts w:ascii="Times New Roman" w:hAnsi="Times New Roman" w:cs="Times New Roman"/>
          <w:sz w:val="28"/>
          <w:szCs w:val="28"/>
        </w:rPr>
        <w:t>Скорее</w:t>
      </w:r>
      <w:proofErr w:type="gramEnd"/>
      <w:r w:rsidRPr="007030D2">
        <w:rPr>
          <w:rFonts w:ascii="Times New Roman" w:hAnsi="Times New Roman" w:cs="Times New Roman"/>
          <w:sz w:val="28"/>
          <w:szCs w:val="28"/>
        </w:rPr>
        <w:t xml:space="preserve"> наоборот, в процессе социализа</w:t>
      </w:r>
      <w:r w:rsidRPr="007030D2">
        <w:rPr>
          <w:rFonts w:ascii="Times New Roman" w:hAnsi="Times New Roman" w:cs="Times New Roman"/>
          <w:sz w:val="28"/>
          <w:szCs w:val="28"/>
        </w:rPr>
        <w:softHyphen/>
        <w:t>ции и социальной адаптации человек обретает свою индивидуальность, чаще всего сложным и противоречивым образом. Социальный опыт, лежащий в основе про</w:t>
      </w:r>
      <w:r w:rsidRPr="007030D2">
        <w:rPr>
          <w:rFonts w:ascii="Times New Roman" w:hAnsi="Times New Roman" w:cs="Times New Roman"/>
          <w:sz w:val="28"/>
          <w:szCs w:val="28"/>
        </w:rPr>
        <w:softHyphen/>
        <w:t>цесса социализации, не только усваивается, но и активно перерабатывается, ста</w:t>
      </w:r>
      <w:r w:rsidRPr="007030D2">
        <w:rPr>
          <w:rFonts w:ascii="Times New Roman" w:hAnsi="Times New Roman" w:cs="Times New Roman"/>
          <w:sz w:val="28"/>
          <w:szCs w:val="28"/>
        </w:rPr>
        <w:softHyphen/>
        <w:t>новясь источником индивидуализации личности.</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Таким образом, мы считаем целесообразным опереться на концепцию развития личности А.В. Петровского, в которой  адаптация, индивидуализация, интеграция  выступают как механизмы взаимодействия человека и общности, механизмы его социализации и личностного развития, которое происходит в процессе разрешения возникающих в этом взаимодействии противоречий. Личностное развитие человека соотносится с формированием его самосознания, образа «Я» («Я</w:t>
      </w:r>
      <w:proofErr w:type="gramStart"/>
      <w:r w:rsidRPr="007030D2">
        <w:rPr>
          <w:rFonts w:ascii="Times New Roman" w:hAnsi="Times New Roman" w:cs="Times New Roman"/>
          <w:sz w:val="28"/>
          <w:szCs w:val="28"/>
        </w:rPr>
        <w:t>»-</w:t>
      </w:r>
      <w:proofErr w:type="gramEnd"/>
      <w:r w:rsidRPr="007030D2">
        <w:rPr>
          <w:rFonts w:ascii="Times New Roman" w:hAnsi="Times New Roman" w:cs="Times New Roman"/>
          <w:sz w:val="28"/>
          <w:szCs w:val="28"/>
        </w:rPr>
        <w:t>концепции, «Я»-системы), с изменением сферы потребностей и мотиваций, направленности как системы отношений, с развитием личностной рефлексии, механизма самооценки.</w:t>
      </w:r>
    </w:p>
    <w:p w:rsidR="009E3C9C" w:rsidRPr="007030D2" w:rsidRDefault="009E3C9C" w:rsidP="007030D2">
      <w:pPr>
        <w:spacing w:after="0" w:line="360" w:lineRule="auto"/>
        <w:ind w:firstLine="709"/>
        <w:jc w:val="both"/>
        <w:rPr>
          <w:rFonts w:ascii="Times New Roman" w:hAnsi="Times New Roman" w:cs="Times New Roman"/>
          <w:sz w:val="28"/>
          <w:szCs w:val="28"/>
        </w:rPr>
      </w:pPr>
      <w:proofErr w:type="gramStart"/>
      <w:r w:rsidRPr="007030D2">
        <w:rPr>
          <w:rFonts w:ascii="Times New Roman" w:hAnsi="Times New Roman" w:cs="Times New Roman"/>
          <w:sz w:val="28"/>
          <w:szCs w:val="28"/>
        </w:rPr>
        <w:t>Онтогенетические рамки зрелости довольно условны и чаще всего определяются либо началом периода юности (по критериям психосоциального и физического созревания ведущих психических функций), либо завершением юности и переходом к взрослости (по критериям конструктивного решения личностью различных жизненных проблем на пути к самореализации), либо по степени успешного проявления социальной и профессиональной компетентности (по критериям личной ответственности и способностей к выполнению социальных и</w:t>
      </w:r>
      <w:proofErr w:type="gramEnd"/>
      <w:r w:rsidRPr="007030D2">
        <w:rPr>
          <w:rFonts w:ascii="Times New Roman" w:hAnsi="Times New Roman" w:cs="Times New Roman"/>
          <w:sz w:val="28"/>
          <w:szCs w:val="28"/>
        </w:rPr>
        <w:t xml:space="preserve"> профессиональных функций). Человек в своем </w:t>
      </w:r>
      <w:r w:rsidRPr="007030D2">
        <w:rPr>
          <w:rFonts w:ascii="Times New Roman" w:hAnsi="Times New Roman" w:cs="Times New Roman"/>
          <w:sz w:val="28"/>
          <w:szCs w:val="28"/>
        </w:rPr>
        <w:lastRenderedPageBreak/>
        <w:t xml:space="preserve">онтогенетическом развитии проходит не одну стадию, но достижение «общей зрелости» приходится как раз на юношеский период (от 16 до 22 лет). В ходе ее достижения </w:t>
      </w:r>
      <w:proofErr w:type="gramStart"/>
      <w:r w:rsidRPr="007030D2">
        <w:rPr>
          <w:rFonts w:ascii="Times New Roman" w:hAnsi="Times New Roman" w:cs="Times New Roman"/>
          <w:sz w:val="28"/>
          <w:szCs w:val="28"/>
        </w:rPr>
        <w:t>проявляются</w:t>
      </w:r>
      <w:proofErr w:type="gramEnd"/>
      <w:r w:rsidRPr="007030D2">
        <w:rPr>
          <w:rFonts w:ascii="Times New Roman" w:hAnsi="Times New Roman" w:cs="Times New Roman"/>
          <w:sz w:val="28"/>
          <w:szCs w:val="28"/>
        </w:rPr>
        <w:t xml:space="preserve"> по крайней мере три вида динамики: обусловленная ростом ведущих смысловых структур психики; связанная с преодолением мотивационно-смысловых барьеров в отношениях и поведении, наконец, </w:t>
      </w:r>
      <w:proofErr w:type="spellStart"/>
      <w:r w:rsidRPr="007030D2">
        <w:rPr>
          <w:rFonts w:ascii="Times New Roman" w:hAnsi="Times New Roman" w:cs="Times New Roman"/>
          <w:sz w:val="28"/>
          <w:szCs w:val="28"/>
        </w:rPr>
        <w:t>внутриличностная</w:t>
      </w:r>
      <w:proofErr w:type="spellEnd"/>
      <w:r w:rsidRPr="007030D2">
        <w:rPr>
          <w:rFonts w:ascii="Times New Roman" w:hAnsi="Times New Roman" w:cs="Times New Roman"/>
          <w:sz w:val="28"/>
          <w:szCs w:val="28"/>
        </w:rPr>
        <w:t xml:space="preserve"> смысловая динамика, связанная с внутренним самоопределением позиций личности в окружающем мире. Каждый тип динамики в самореализации личности определяет ее особенности, обусловлен спецификой взаимодействия личностно-ситуативных и мотивационно-смысловых механизмов, детерминирующих в итоге достижение зрелости. Процесс успешного достижения зрелости в юношеском возрасте в целом детерминирован, прежде всего, </w:t>
      </w:r>
      <w:proofErr w:type="spellStart"/>
      <w:r w:rsidRPr="007030D2">
        <w:rPr>
          <w:rFonts w:ascii="Times New Roman" w:hAnsi="Times New Roman" w:cs="Times New Roman"/>
          <w:sz w:val="28"/>
          <w:szCs w:val="28"/>
        </w:rPr>
        <w:t>смысложизненными</w:t>
      </w:r>
      <w:proofErr w:type="spellEnd"/>
      <w:r w:rsidRPr="007030D2">
        <w:rPr>
          <w:rFonts w:ascii="Times New Roman" w:hAnsi="Times New Roman" w:cs="Times New Roman"/>
          <w:sz w:val="28"/>
          <w:szCs w:val="28"/>
        </w:rPr>
        <w:t xml:space="preserve"> и ценностными ориентациями личности. Это проявляется в </w:t>
      </w:r>
      <w:proofErr w:type="spellStart"/>
      <w:r w:rsidRPr="007030D2">
        <w:rPr>
          <w:rFonts w:ascii="Times New Roman" w:hAnsi="Times New Roman" w:cs="Times New Roman"/>
          <w:sz w:val="28"/>
          <w:szCs w:val="28"/>
        </w:rPr>
        <w:t>метаценностях</w:t>
      </w:r>
      <w:proofErr w:type="spellEnd"/>
      <w:r w:rsidRPr="007030D2">
        <w:rPr>
          <w:rFonts w:ascii="Times New Roman" w:hAnsi="Times New Roman" w:cs="Times New Roman"/>
          <w:sz w:val="28"/>
          <w:szCs w:val="28"/>
        </w:rPr>
        <w:t xml:space="preserve"> (по А. </w:t>
      </w:r>
      <w:proofErr w:type="spellStart"/>
      <w:r w:rsidRPr="007030D2">
        <w:rPr>
          <w:rFonts w:ascii="Times New Roman" w:hAnsi="Times New Roman" w:cs="Times New Roman"/>
          <w:sz w:val="28"/>
          <w:szCs w:val="28"/>
        </w:rPr>
        <w:t>Маслоу</w:t>
      </w:r>
      <w:proofErr w:type="spellEnd"/>
      <w:r w:rsidRPr="007030D2">
        <w:rPr>
          <w:rFonts w:ascii="Times New Roman" w:hAnsi="Times New Roman" w:cs="Times New Roman"/>
          <w:sz w:val="28"/>
          <w:szCs w:val="28"/>
        </w:rPr>
        <w:t xml:space="preserve">) и смысле жизни (по Д.Н. Леонтьеву), имеет событийное </w:t>
      </w:r>
      <w:proofErr w:type="spellStart"/>
      <w:r w:rsidRPr="007030D2">
        <w:rPr>
          <w:rFonts w:ascii="Times New Roman" w:hAnsi="Times New Roman" w:cs="Times New Roman"/>
          <w:sz w:val="28"/>
          <w:szCs w:val="28"/>
        </w:rPr>
        <w:t>опосредование</w:t>
      </w:r>
      <w:proofErr w:type="spellEnd"/>
      <w:r w:rsidRPr="007030D2">
        <w:rPr>
          <w:rFonts w:ascii="Times New Roman" w:hAnsi="Times New Roman" w:cs="Times New Roman"/>
          <w:sz w:val="28"/>
          <w:szCs w:val="28"/>
        </w:rPr>
        <w:t xml:space="preserve"> (по С.Л. Рубинштейну) и активно деятельную направленность личного жизненного пути (по Б.Г. Ананьеву).</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Таким образом, личностная зрелость - </w:t>
      </w:r>
      <w:proofErr w:type="spellStart"/>
      <w:r w:rsidRPr="007030D2">
        <w:rPr>
          <w:rFonts w:ascii="Times New Roman" w:hAnsi="Times New Roman" w:cs="Times New Roman"/>
          <w:sz w:val="28"/>
          <w:szCs w:val="28"/>
        </w:rPr>
        <w:t>распредмеченная</w:t>
      </w:r>
      <w:proofErr w:type="spellEnd"/>
      <w:r w:rsidRPr="007030D2">
        <w:rPr>
          <w:rFonts w:ascii="Times New Roman" w:hAnsi="Times New Roman" w:cs="Times New Roman"/>
          <w:sz w:val="28"/>
          <w:szCs w:val="28"/>
        </w:rPr>
        <w:t xml:space="preserve"> форма целей человеческой деятельности, где мотивационные и смысловые факторы играют функциональную роль в процессе ее достижения. Анализ многочисленной психолого-педагогической литературы позволяет констатировать, что ни один момент психологии юношеского возраста не привлекает к себе такого внимания, какое в течение многих лет уделяется вопросам </w:t>
      </w:r>
      <w:proofErr w:type="gramStart"/>
      <w:r w:rsidRPr="007030D2">
        <w:rPr>
          <w:rFonts w:ascii="Times New Roman" w:hAnsi="Times New Roman" w:cs="Times New Roman"/>
          <w:sz w:val="28"/>
          <w:szCs w:val="28"/>
        </w:rPr>
        <w:t>Я-концепции</w:t>
      </w:r>
      <w:proofErr w:type="gramEnd"/>
      <w:r w:rsidRPr="007030D2">
        <w:rPr>
          <w:rFonts w:ascii="Times New Roman" w:hAnsi="Times New Roman" w:cs="Times New Roman"/>
          <w:sz w:val="28"/>
          <w:szCs w:val="28"/>
        </w:rPr>
        <w:t xml:space="preserve">, самооценке и идентичности (У. Джеймс, К. </w:t>
      </w:r>
      <w:proofErr w:type="spellStart"/>
      <w:r w:rsidRPr="007030D2">
        <w:rPr>
          <w:rFonts w:ascii="Times New Roman" w:hAnsi="Times New Roman" w:cs="Times New Roman"/>
          <w:sz w:val="28"/>
          <w:szCs w:val="28"/>
        </w:rPr>
        <w:t>Роджерс</w:t>
      </w:r>
      <w:proofErr w:type="spellEnd"/>
      <w:r w:rsidRPr="007030D2">
        <w:rPr>
          <w:rFonts w:ascii="Times New Roman" w:hAnsi="Times New Roman" w:cs="Times New Roman"/>
          <w:sz w:val="28"/>
          <w:szCs w:val="28"/>
        </w:rPr>
        <w:t xml:space="preserve">, Э. Эриксон и др.). «Открытие Я» - не одномоментное и пожизненное приобретение, а целая серия последовательных открытий, каждое из которых предполагает предыдущие и вместе с тем вносит в них коррективы. Изучение свойств самосознания, адекватности самооценок, структуры и функций «образа Я» представляет не только теоретический, но и практический интерес в связи с формированием жизненной позиции личности (К.А. </w:t>
      </w:r>
      <w:proofErr w:type="spellStart"/>
      <w:r w:rsidRPr="007030D2">
        <w:rPr>
          <w:rFonts w:ascii="Times New Roman" w:hAnsi="Times New Roman" w:cs="Times New Roman"/>
          <w:sz w:val="28"/>
          <w:szCs w:val="28"/>
        </w:rPr>
        <w:t>Абульханова-Славская</w:t>
      </w:r>
      <w:proofErr w:type="spellEnd"/>
      <w:r w:rsidRPr="007030D2">
        <w:rPr>
          <w:rFonts w:ascii="Times New Roman" w:hAnsi="Times New Roman" w:cs="Times New Roman"/>
          <w:sz w:val="28"/>
          <w:szCs w:val="28"/>
        </w:rPr>
        <w:t xml:space="preserve">, П.И. Гуревич, Д.И. </w:t>
      </w:r>
      <w:proofErr w:type="spellStart"/>
      <w:r w:rsidRPr="007030D2">
        <w:rPr>
          <w:rFonts w:ascii="Times New Roman" w:hAnsi="Times New Roman" w:cs="Times New Roman"/>
          <w:sz w:val="28"/>
          <w:szCs w:val="28"/>
        </w:rPr>
        <w:t>Фельдштейн</w:t>
      </w:r>
      <w:proofErr w:type="spellEnd"/>
      <w:r w:rsidRPr="007030D2">
        <w:rPr>
          <w:rFonts w:ascii="Times New Roman" w:hAnsi="Times New Roman" w:cs="Times New Roman"/>
          <w:sz w:val="28"/>
          <w:szCs w:val="28"/>
        </w:rPr>
        <w:t>, К. Ясперс).</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lastRenderedPageBreak/>
        <w:t xml:space="preserve">Анализ зарубежной и отечественной психолого-педагогической литературы по проблеме исследования позволяет утверждать, что личностная зрелость рассматривается педагогами и психологами как интегральное, социально-психологическое, когнитивное, оценочно-эмоциональное и действенно-поведенческое образование личности, отражающее степень </w:t>
      </w:r>
      <w:proofErr w:type="spellStart"/>
      <w:r w:rsidRPr="007030D2">
        <w:rPr>
          <w:rFonts w:ascii="Times New Roman" w:hAnsi="Times New Roman" w:cs="Times New Roman"/>
          <w:sz w:val="28"/>
          <w:szCs w:val="28"/>
        </w:rPr>
        <w:t>интериоризации</w:t>
      </w:r>
      <w:proofErr w:type="spellEnd"/>
      <w:r w:rsidRPr="007030D2">
        <w:rPr>
          <w:rFonts w:ascii="Times New Roman" w:hAnsi="Times New Roman" w:cs="Times New Roman"/>
          <w:sz w:val="28"/>
          <w:szCs w:val="28"/>
        </w:rPr>
        <w:t xml:space="preserve"> ею общественных ценностей во внутреннем плане в процессе </w:t>
      </w:r>
      <w:proofErr w:type="spellStart"/>
      <w:r w:rsidRPr="007030D2">
        <w:rPr>
          <w:rFonts w:ascii="Times New Roman" w:hAnsi="Times New Roman" w:cs="Times New Roman"/>
          <w:sz w:val="28"/>
          <w:szCs w:val="28"/>
        </w:rPr>
        <w:t>самостановления</w:t>
      </w:r>
      <w:proofErr w:type="spellEnd"/>
      <w:r w:rsidRPr="007030D2">
        <w:rPr>
          <w:rFonts w:ascii="Times New Roman" w:hAnsi="Times New Roman" w:cs="Times New Roman"/>
          <w:sz w:val="28"/>
          <w:szCs w:val="28"/>
        </w:rPr>
        <w:t>. Человек становится личностью в той мере и в том качестве своего развития, в какой система его потребностей, мотивов и ценностных ориентаций соответствует (или не соответствует) требованиям того общества и той культуры, к которой он принадлежит (В.М. Розин).</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В итоге выявлено, что личностную зрелость можно рассматривать и как состояние, характеризующее определенный уровень личностного развития индивида, результат социализации, в ходе которой он </w:t>
      </w:r>
      <w:proofErr w:type="spellStart"/>
      <w:r w:rsidRPr="007030D2">
        <w:rPr>
          <w:rFonts w:ascii="Times New Roman" w:hAnsi="Times New Roman" w:cs="Times New Roman"/>
          <w:sz w:val="28"/>
          <w:szCs w:val="28"/>
        </w:rPr>
        <w:t>интериоризирует</w:t>
      </w:r>
      <w:proofErr w:type="spellEnd"/>
      <w:r w:rsidRPr="007030D2">
        <w:rPr>
          <w:rFonts w:ascii="Times New Roman" w:hAnsi="Times New Roman" w:cs="Times New Roman"/>
          <w:sz w:val="28"/>
          <w:szCs w:val="28"/>
        </w:rPr>
        <w:t xml:space="preserve"> общественные ценности и образцы поведения и адекватно исполняет роли взрослого члена общества.</w:t>
      </w:r>
    </w:p>
    <w:p w:rsidR="00F025F6" w:rsidRDefault="00F025F6" w:rsidP="00F025F6">
      <w:pPr>
        <w:spacing w:after="0" w:line="360" w:lineRule="auto"/>
        <w:ind w:firstLine="709"/>
        <w:jc w:val="center"/>
        <w:rPr>
          <w:rFonts w:ascii="Times New Roman" w:hAnsi="Times New Roman" w:cs="Times New Roman"/>
          <w:sz w:val="28"/>
          <w:szCs w:val="28"/>
        </w:rPr>
      </w:pPr>
    </w:p>
    <w:p w:rsidR="009E3C9C" w:rsidRPr="00F025F6" w:rsidRDefault="009E3C9C" w:rsidP="00F025F6">
      <w:pPr>
        <w:spacing w:after="0" w:line="360" w:lineRule="auto"/>
        <w:ind w:firstLine="709"/>
        <w:jc w:val="center"/>
        <w:rPr>
          <w:rFonts w:ascii="Times New Roman" w:hAnsi="Times New Roman" w:cs="Times New Roman"/>
          <w:b/>
          <w:sz w:val="28"/>
          <w:szCs w:val="28"/>
        </w:rPr>
      </w:pPr>
      <w:r w:rsidRPr="00F025F6">
        <w:rPr>
          <w:rFonts w:ascii="Times New Roman" w:hAnsi="Times New Roman" w:cs="Times New Roman"/>
          <w:b/>
          <w:sz w:val="28"/>
          <w:szCs w:val="28"/>
        </w:rPr>
        <w:t>1.2 Социально-психологические роли женщины в современном обществе</w:t>
      </w:r>
    </w:p>
    <w:p w:rsidR="00F025F6" w:rsidRDefault="00F025F6" w:rsidP="007030D2">
      <w:pPr>
        <w:spacing w:after="0" w:line="360" w:lineRule="auto"/>
        <w:ind w:firstLine="709"/>
        <w:jc w:val="both"/>
        <w:rPr>
          <w:rFonts w:ascii="Times New Roman" w:hAnsi="Times New Roman" w:cs="Times New Roman"/>
          <w:sz w:val="28"/>
          <w:szCs w:val="28"/>
        </w:rPr>
      </w:pP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Функции семьи глубоко историчны, тесно связаны с социально-экономическими условиями жизнедеятельности общества, поэтому с течением времени меняется как характер функций, так и их иерархия. Основные типы функций современной семьи </w:t>
      </w:r>
      <w:r w:rsidR="006451F1" w:rsidRPr="007030D2">
        <w:rPr>
          <w:rFonts w:ascii="Times New Roman" w:hAnsi="Times New Roman" w:cs="Times New Roman"/>
          <w:sz w:val="28"/>
          <w:szCs w:val="28"/>
        </w:rPr>
        <w:t xml:space="preserve">рассматриваются </w:t>
      </w:r>
      <w:r w:rsidRPr="007030D2">
        <w:rPr>
          <w:rFonts w:ascii="Times New Roman" w:hAnsi="Times New Roman" w:cs="Times New Roman"/>
          <w:sz w:val="28"/>
          <w:szCs w:val="28"/>
        </w:rPr>
        <w:t>в связи с основными сферами ее жизнедеятельности. Значительную часть этих функций выполняет женщина. Рассмотрим распределение семейных функций между мужчиной и женщиной более подробно.</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Репродуктивная роль - это биологическое воспроизводство общества и одновременно удовлетворение потребностей в детях. Это естественный биологический процесс продолжения жизни, в которой участвуют как женщина, так и мужчина. </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lastRenderedPageBreak/>
        <w:t>Экономическая роль выполняется обоими родителями, если это полная семья, или женщиной (чаще всего) при наличии неполной семьи. Воспроизводство рода не означает только выполнение функций деторождения в ее социальном содержании. Необходимо также воспроизводство сре</w:t>
      </w:r>
      <w:proofErr w:type="gramStart"/>
      <w:r w:rsidRPr="007030D2">
        <w:rPr>
          <w:rFonts w:ascii="Times New Roman" w:hAnsi="Times New Roman" w:cs="Times New Roman"/>
          <w:sz w:val="28"/>
          <w:szCs w:val="28"/>
        </w:rPr>
        <w:t>дств к ж</w:t>
      </w:r>
      <w:proofErr w:type="gramEnd"/>
      <w:r w:rsidRPr="007030D2">
        <w:rPr>
          <w:rFonts w:ascii="Times New Roman" w:hAnsi="Times New Roman" w:cs="Times New Roman"/>
          <w:sz w:val="28"/>
          <w:szCs w:val="28"/>
        </w:rPr>
        <w:t xml:space="preserve">изни, реализация потребностей в питании, одежде, жилище и др. </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Воспитательная роль, чаще всего выполняемая женщиной, обеспечивает социализацию личности подрастающего поколения, поддержание на определенном уровне культуры общества и удовлетворение индивидуальных потребностей в </w:t>
      </w:r>
      <w:proofErr w:type="spellStart"/>
      <w:r w:rsidRPr="007030D2">
        <w:rPr>
          <w:rFonts w:ascii="Times New Roman" w:hAnsi="Times New Roman" w:cs="Times New Roman"/>
          <w:sz w:val="28"/>
          <w:szCs w:val="28"/>
        </w:rPr>
        <w:t>родительстве</w:t>
      </w:r>
      <w:proofErr w:type="spellEnd"/>
      <w:r w:rsidRPr="007030D2">
        <w:rPr>
          <w:rFonts w:ascii="Times New Roman" w:hAnsi="Times New Roman" w:cs="Times New Roman"/>
          <w:sz w:val="28"/>
          <w:szCs w:val="28"/>
        </w:rPr>
        <w:t xml:space="preserve">, контактах с детьми, их воспитании, самореализации родителей в своих детях. Воспитание -- </w:t>
      </w:r>
      <w:proofErr w:type="gramStart"/>
      <w:r w:rsidRPr="007030D2">
        <w:rPr>
          <w:rFonts w:ascii="Times New Roman" w:hAnsi="Times New Roman" w:cs="Times New Roman"/>
          <w:sz w:val="28"/>
          <w:szCs w:val="28"/>
        </w:rPr>
        <w:t>это</w:t>
      </w:r>
      <w:proofErr w:type="gramEnd"/>
      <w:r w:rsidRPr="007030D2">
        <w:rPr>
          <w:rFonts w:ascii="Times New Roman" w:hAnsi="Times New Roman" w:cs="Times New Roman"/>
          <w:sz w:val="28"/>
          <w:szCs w:val="28"/>
        </w:rPr>
        <w:t xml:space="preserve"> прежде всего адаптация ко всей совокупности общественных ценностей, формирование жизненных позиций. </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Хозяйственно-бытовая роль - удовлетворение потребностей в пище, одежде, жилище, восстановлении сил, поддержание здоровья, уход за детьми, совместная деятельность членов семьи по производству предметов потребления и услуг или получение их от отдельных ее членов. Эту функцию практически выполняет женщина, что накладывает отпечаток на ее социальный статус в семье, в основе которого лежит ее подчиненное положение, несмотря на профессиональную подготовку, занятость на общественном производстве. Культура домашних отношений воспитывается на основе общих принципов этики и эстетики нашего общества.</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Роль первичного социального контроля - моральная регламентация поведения членов семьи в различных сферах жизнедеятельности, а также ответственность и обязательность в отношениях между супругами, родителями и детьми, представителями старшего поколения. Эта функция также выполняется в первую очередь женщинами. </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Досуговая роль - ее главная цель - общение, поддержание гармонии в семье между ее членами. Эта функция предполагает организацию рационального досуга при одновременном социальном контроле, взаимное обогащение. Проведение праздников, вечеров отдыха, туристских походов, </w:t>
      </w:r>
      <w:r w:rsidRPr="007030D2">
        <w:rPr>
          <w:rFonts w:ascii="Times New Roman" w:hAnsi="Times New Roman" w:cs="Times New Roman"/>
          <w:sz w:val="28"/>
          <w:szCs w:val="28"/>
        </w:rPr>
        <w:lastRenderedPageBreak/>
        <w:t xml:space="preserve">чтение художественной и научной литературы, просмотр телепередач, прослушивание радио, посещение кино, театров, музеев и др. </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Сексуальная роль - соответствующий контроль за нравственной стороной интимных отношений членов семьи (супругов) при воспитан</w:t>
      </w:r>
      <w:proofErr w:type="gramStart"/>
      <w:r w:rsidRPr="007030D2">
        <w:rPr>
          <w:rFonts w:ascii="Times New Roman" w:hAnsi="Times New Roman" w:cs="Times New Roman"/>
          <w:sz w:val="28"/>
          <w:szCs w:val="28"/>
        </w:rPr>
        <w:t>ии у и</w:t>
      </w:r>
      <w:proofErr w:type="gramEnd"/>
      <w:r w:rsidRPr="007030D2">
        <w:rPr>
          <w:rFonts w:ascii="Times New Roman" w:hAnsi="Times New Roman" w:cs="Times New Roman"/>
          <w:sz w:val="28"/>
          <w:szCs w:val="28"/>
        </w:rPr>
        <w:t>ндивида реальных представлений об интимных отношениях</w:t>
      </w:r>
      <w:r w:rsidRPr="007030D2">
        <w:rPr>
          <w:rFonts w:ascii="Times New Roman" w:hAnsi="Times New Roman" w:cs="Times New Roman"/>
          <w:sz w:val="28"/>
          <w:szCs w:val="28"/>
          <w:vertAlign w:val="superscript"/>
        </w:rPr>
        <w:footnoteReference w:id="9"/>
      </w:r>
      <w:r w:rsidRPr="007030D2">
        <w:rPr>
          <w:rFonts w:ascii="Times New Roman" w:hAnsi="Times New Roman" w:cs="Times New Roman"/>
          <w:sz w:val="28"/>
          <w:szCs w:val="28"/>
        </w:rPr>
        <w:t xml:space="preserve">. </w:t>
      </w:r>
    </w:p>
    <w:p w:rsidR="009E3C9C"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Таким образом, мы можем подчеркнуть многофункциональную роль женщины в современной семье. </w:t>
      </w:r>
    </w:p>
    <w:p w:rsidR="00F025F6" w:rsidRPr="007030D2" w:rsidRDefault="00F025F6" w:rsidP="007030D2">
      <w:pPr>
        <w:spacing w:after="0" w:line="360" w:lineRule="auto"/>
        <w:ind w:firstLine="709"/>
        <w:jc w:val="both"/>
        <w:rPr>
          <w:rFonts w:ascii="Times New Roman" w:hAnsi="Times New Roman" w:cs="Times New Roman"/>
          <w:sz w:val="28"/>
          <w:szCs w:val="28"/>
        </w:rPr>
      </w:pPr>
    </w:p>
    <w:p w:rsidR="006451F1" w:rsidRPr="00F025F6" w:rsidRDefault="006451F1" w:rsidP="00F025F6">
      <w:pPr>
        <w:pStyle w:val="a8"/>
        <w:numPr>
          <w:ilvl w:val="1"/>
          <w:numId w:val="10"/>
        </w:numPr>
        <w:spacing w:line="360" w:lineRule="auto"/>
        <w:ind w:left="0" w:firstLine="709"/>
        <w:jc w:val="center"/>
        <w:rPr>
          <w:b/>
          <w:sz w:val="28"/>
          <w:szCs w:val="28"/>
        </w:rPr>
      </w:pPr>
      <w:r w:rsidRPr="00F025F6">
        <w:rPr>
          <w:b/>
          <w:sz w:val="28"/>
          <w:szCs w:val="28"/>
        </w:rPr>
        <w:t>Особенности детск</w:t>
      </w:r>
      <w:proofErr w:type="gramStart"/>
      <w:r w:rsidRPr="00F025F6">
        <w:rPr>
          <w:b/>
          <w:sz w:val="28"/>
          <w:szCs w:val="28"/>
        </w:rPr>
        <w:t>о-</w:t>
      </w:r>
      <w:proofErr w:type="gramEnd"/>
      <w:r w:rsidRPr="00F025F6">
        <w:rPr>
          <w:b/>
          <w:sz w:val="28"/>
          <w:szCs w:val="28"/>
        </w:rPr>
        <w:t xml:space="preserve"> родительских отношений и их роль в развитии детей</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В клинически ориентированной литературе описана обширная феноменология родительских отношений (позиций), стилей воспитания, а также их следствий — формирования индивидуальных характерологических особенностей ребенка в рамках нормального или отклоняющегося поведения</w:t>
      </w:r>
      <w:r w:rsidR="006451F1" w:rsidRPr="007030D2">
        <w:rPr>
          <w:rFonts w:ascii="Times New Roman" w:hAnsi="Times New Roman" w:cs="Times New Roman"/>
          <w:sz w:val="28"/>
          <w:szCs w:val="28"/>
        </w:rPr>
        <w:t xml:space="preserve"> (Р.О. Овчаров, Л.Д. </w:t>
      </w:r>
      <w:proofErr w:type="spellStart"/>
      <w:r w:rsidR="006451F1" w:rsidRPr="007030D2">
        <w:rPr>
          <w:rFonts w:ascii="Times New Roman" w:hAnsi="Times New Roman" w:cs="Times New Roman"/>
          <w:sz w:val="28"/>
          <w:szCs w:val="28"/>
        </w:rPr>
        <w:t>Мищеряков</w:t>
      </w:r>
      <w:proofErr w:type="spellEnd"/>
      <w:r w:rsidR="006451F1" w:rsidRPr="007030D2">
        <w:rPr>
          <w:rFonts w:ascii="Times New Roman" w:hAnsi="Times New Roman" w:cs="Times New Roman"/>
          <w:sz w:val="28"/>
          <w:szCs w:val="28"/>
        </w:rPr>
        <w:t xml:space="preserve">, Д.Б. </w:t>
      </w:r>
      <w:proofErr w:type="spellStart"/>
      <w:r w:rsidR="006451F1" w:rsidRPr="007030D2">
        <w:rPr>
          <w:rFonts w:ascii="Times New Roman" w:hAnsi="Times New Roman" w:cs="Times New Roman"/>
          <w:sz w:val="28"/>
          <w:szCs w:val="28"/>
        </w:rPr>
        <w:t>Пахаревский</w:t>
      </w:r>
      <w:proofErr w:type="spellEnd"/>
      <w:r w:rsidR="006451F1" w:rsidRPr="007030D2">
        <w:rPr>
          <w:rFonts w:ascii="Times New Roman" w:hAnsi="Times New Roman" w:cs="Times New Roman"/>
          <w:sz w:val="28"/>
          <w:szCs w:val="28"/>
        </w:rPr>
        <w:t>, Р.О. Яковлева и др.)</w:t>
      </w:r>
      <w:r w:rsidRPr="007030D2">
        <w:rPr>
          <w:rFonts w:ascii="Times New Roman" w:hAnsi="Times New Roman" w:cs="Times New Roman"/>
          <w:sz w:val="28"/>
          <w:szCs w:val="28"/>
        </w:rPr>
        <w:t xml:space="preserve">. </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С. </w:t>
      </w:r>
      <w:proofErr w:type="gramStart"/>
      <w:r w:rsidRPr="007030D2">
        <w:rPr>
          <w:rFonts w:ascii="Times New Roman" w:hAnsi="Times New Roman" w:cs="Times New Roman"/>
          <w:sz w:val="28"/>
          <w:szCs w:val="28"/>
        </w:rPr>
        <w:t>Броди</w:t>
      </w:r>
      <w:proofErr w:type="gramEnd"/>
      <w:r w:rsidRPr="007030D2">
        <w:rPr>
          <w:rFonts w:ascii="Times New Roman" w:hAnsi="Times New Roman" w:cs="Times New Roman"/>
          <w:sz w:val="28"/>
          <w:szCs w:val="28"/>
        </w:rPr>
        <w:t xml:space="preserve"> выделила четыре типа материнского отношения.</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1. Матери первого типа легко и органично приспосабливались к потребностям ребенка. Для них характерно поддерживающее, разрешающее поведение. Интересно, что самым показательным тестом того или иного материнского стиля была реакция матери на приучение ребенка к туалету. Матери первого типа не ставили себе задачу к определенному возрасту приучить ребенка к навыкам опрятности. Они ждали, пока ребенок сам «дозреет».</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2. Матери второго типа сознательно старались приспособиться к потребностям ребенка. Не всегда успешная реализация этого стремления вносила в их поведение напряженность, недостаток непосредственности в общении с ребенком. Они чаще доминировали, а не уступали.</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3. Матери третьего типа не проявляли большого интереса к ребенку. Основу материнства составляло чувство долга. В отношениях с ребенком почти </w:t>
      </w:r>
      <w:r w:rsidRPr="007030D2">
        <w:rPr>
          <w:rFonts w:ascii="Times New Roman" w:hAnsi="Times New Roman" w:cs="Times New Roman"/>
          <w:sz w:val="28"/>
          <w:szCs w:val="28"/>
        </w:rPr>
        <w:lastRenderedPageBreak/>
        <w:t>не было теплоты и совсем не было спонтанности. В качестве основного инструмента воспитания такие матери применяли жесткий контроль, например, последовательно и сурово старались приучить ребенка полутора лет к навыкам опрятности.</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4. Матери четвертого типа поведения характеризуются непоследовательностью. Они вели себя неадекватно возрасту и потребностям ребенка, допускали много ошибок в воспитании, плохо понимали своего ребенка. Их прямые воспитательные воздействия, так же как и реакция на одни и те же поступки ребенка, были противоречивыми</w:t>
      </w:r>
      <w:r w:rsidR="006451F1" w:rsidRPr="007030D2">
        <w:rPr>
          <w:rStyle w:val="ab"/>
          <w:rFonts w:ascii="Times New Roman" w:hAnsi="Times New Roman" w:cs="Times New Roman"/>
          <w:sz w:val="28"/>
          <w:szCs w:val="28"/>
        </w:rPr>
        <w:footnoteReference w:id="10"/>
      </w:r>
      <w:r w:rsidRPr="007030D2">
        <w:rPr>
          <w:rFonts w:ascii="Times New Roman" w:hAnsi="Times New Roman" w:cs="Times New Roman"/>
          <w:sz w:val="28"/>
          <w:szCs w:val="28"/>
        </w:rPr>
        <w:t>.</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По мнению </w:t>
      </w:r>
      <w:proofErr w:type="gramStart"/>
      <w:r w:rsidRPr="007030D2">
        <w:rPr>
          <w:rFonts w:ascii="Times New Roman" w:hAnsi="Times New Roman" w:cs="Times New Roman"/>
          <w:sz w:val="28"/>
          <w:szCs w:val="28"/>
        </w:rPr>
        <w:t>С.</w:t>
      </w:r>
      <w:proofErr w:type="gramEnd"/>
      <w:r w:rsidRPr="007030D2">
        <w:rPr>
          <w:rFonts w:ascii="Times New Roman" w:hAnsi="Times New Roman" w:cs="Times New Roman"/>
          <w:sz w:val="28"/>
          <w:szCs w:val="28"/>
        </w:rPr>
        <w:t xml:space="preserve"> Броди, наиболее вредным для ребенка оказывается четвертый стиль материнства, так как постоянная непредсказуемость материнских реакций лишает ребенка ощущения стабильности окружающего мира и провоцирует повышенную тревожность. В то время как </w:t>
      </w:r>
      <w:proofErr w:type="spellStart"/>
      <w:r w:rsidRPr="007030D2">
        <w:rPr>
          <w:rFonts w:ascii="Times New Roman" w:hAnsi="Times New Roman" w:cs="Times New Roman"/>
          <w:sz w:val="28"/>
          <w:szCs w:val="28"/>
        </w:rPr>
        <w:t>сензитивная</w:t>
      </w:r>
      <w:proofErr w:type="spellEnd"/>
      <w:r w:rsidRPr="007030D2">
        <w:rPr>
          <w:rFonts w:ascii="Times New Roman" w:hAnsi="Times New Roman" w:cs="Times New Roman"/>
          <w:sz w:val="28"/>
          <w:szCs w:val="28"/>
        </w:rPr>
        <w:t>, принимающая мать (первого типа), безошибочно и своевременно реагирующая на все требования маленького ребенка, как бы создает у него бессознательную уверенность в том, что он может контролировать действия других и достигать своих целей.</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А. </w:t>
      </w:r>
      <w:proofErr w:type="spellStart"/>
      <w:r w:rsidRPr="007030D2">
        <w:rPr>
          <w:rFonts w:ascii="Times New Roman" w:hAnsi="Times New Roman" w:cs="Times New Roman"/>
          <w:sz w:val="28"/>
          <w:szCs w:val="28"/>
        </w:rPr>
        <w:t>Болдуин</w:t>
      </w:r>
      <w:proofErr w:type="spellEnd"/>
      <w:r w:rsidRPr="007030D2">
        <w:rPr>
          <w:rFonts w:ascii="Times New Roman" w:hAnsi="Times New Roman" w:cs="Times New Roman"/>
          <w:sz w:val="28"/>
          <w:szCs w:val="28"/>
        </w:rPr>
        <w:t xml:space="preserve"> выделил два стиля практики родительского воспитания — демократический и контролирующий</w:t>
      </w:r>
      <w:r w:rsidR="00431C4B" w:rsidRPr="007030D2">
        <w:rPr>
          <w:rStyle w:val="ab"/>
          <w:rFonts w:ascii="Times New Roman" w:hAnsi="Times New Roman" w:cs="Times New Roman"/>
          <w:sz w:val="28"/>
          <w:szCs w:val="28"/>
        </w:rPr>
        <w:footnoteReference w:id="11"/>
      </w:r>
      <w:r w:rsidRPr="007030D2">
        <w:rPr>
          <w:rFonts w:ascii="Times New Roman" w:hAnsi="Times New Roman" w:cs="Times New Roman"/>
          <w:sz w:val="28"/>
          <w:szCs w:val="28"/>
        </w:rPr>
        <w:t xml:space="preserve">. </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Демократический стиль определяется следующими параметрами: высоким уровнем вербального общения между детьми и родителями; включенностью детей в обсуждение семейных проблем, учетом их мнения; готовностью родителей прийти на помощь, если это потребуется, одновременно верой в успех самостоятельной деятельности ребенка; ограничением собственной субъективности в видении ребенка.</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Контролирующий стиль включает значительные ограничения поведения детей: четкое и ясное разъяснение ребенку смысла ограничений, отсутствие разногласий между родителями и детьми по поводу дисциплинарных мер.</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lastRenderedPageBreak/>
        <w:t xml:space="preserve">Д. </w:t>
      </w:r>
      <w:proofErr w:type="spellStart"/>
      <w:r w:rsidRPr="007030D2">
        <w:rPr>
          <w:rFonts w:ascii="Times New Roman" w:hAnsi="Times New Roman" w:cs="Times New Roman"/>
          <w:sz w:val="28"/>
          <w:szCs w:val="28"/>
        </w:rPr>
        <w:t>Боумрин</w:t>
      </w:r>
      <w:proofErr w:type="spellEnd"/>
      <w:r w:rsidRPr="007030D2">
        <w:rPr>
          <w:rFonts w:ascii="Times New Roman" w:hAnsi="Times New Roman" w:cs="Times New Roman"/>
          <w:sz w:val="28"/>
          <w:szCs w:val="28"/>
        </w:rPr>
        <w:t xml:space="preserve"> в цикле исследований попытался преодолеть описательность предшествующих работ, вычленив совокупность детских черт, связанных с фактором родительского контроля. Были выделены три группы детей</w:t>
      </w:r>
      <w:r w:rsidR="00431C4B" w:rsidRPr="007030D2">
        <w:rPr>
          <w:rStyle w:val="ab"/>
          <w:rFonts w:ascii="Times New Roman" w:hAnsi="Times New Roman" w:cs="Times New Roman"/>
          <w:sz w:val="28"/>
          <w:szCs w:val="28"/>
        </w:rPr>
        <w:footnoteReference w:id="12"/>
      </w:r>
      <w:r w:rsidRPr="007030D2">
        <w:rPr>
          <w:rFonts w:ascii="Times New Roman" w:hAnsi="Times New Roman" w:cs="Times New Roman"/>
          <w:sz w:val="28"/>
          <w:szCs w:val="28"/>
        </w:rPr>
        <w:t xml:space="preserve">. </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Компетентные — с устойчиво хорошим настроением, уверенные в себе, с хорошо развитым самоконтролем собственного поведения, умением устанавливать дружеские отношения со сверстниками, стремящиеся к исследованию, а не избеганию новых ситуаций.</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Избегающие — с преобладанием уныло-грустного настроения, трудно устанавливающие контакты со сверстниками, избегающие новых и </w:t>
      </w:r>
      <w:proofErr w:type="spellStart"/>
      <w:r w:rsidRPr="007030D2">
        <w:rPr>
          <w:rFonts w:ascii="Times New Roman" w:hAnsi="Times New Roman" w:cs="Times New Roman"/>
          <w:sz w:val="28"/>
          <w:szCs w:val="28"/>
        </w:rPr>
        <w:t>фрустрационных</w:t>
      </w:r>
      <w:proofErr w:type="spellEnd"/>
      <w:r w:rsidRPr="007030D2">
        <w:rPr>
          <w:rFonts w:ascii="Times New Roman" w:hAnsi="Times New Roman" w:cs="Times New Roman"/>
          <w:sz w:val="28"/>
          <w:szCs w:val="28"/>
        </w:rPr>
        <w:t xml:space="preserve"> ситуаций.</w:t>
      </w:r>
    </w:p>
    <w:p w:rsidR="009E3C9C" w:rsidRPr="007030D2" w:rsidRDefault="009E3C9C" w:rsidP="007030D2">
      <w:pPr>
        <w:spacing w:after="0" w:line="360" w:lineRule="auto"/>
        <w:ind w:firstLine="709"/>
        <w:jc w:val="both"/>
        <w:rPr>
          <w:rFonts w:ascii="Times New Roman" w:hAnsi="Times New Roman" w:cs="Times New Roman"/>
          <w:sz w:val="28"/>
          <w:szCs w:val="28"/>
        </w:rPr>
      </w:pPr>
      <w:proofErr w:type="gramStart"/>
      <w:r w:rsidRPr="007030D2">
        <w:rPr>
          <w:rFonts w:ascii="Times New Roman" w:hAnsi="Times New Roman" w:cs="Times New Roman"/>
          <w:sz w:val="28"/>
          <w:szCs w:val="28"/>
        </w:rPr>
        <w:t>Незрелые</w:t>
      </w:r>
      <w:proofErr w:type="gramEnd"/>
      <w:r w:rsidRPr="007030D2">
        <w:rPr>
          <w:rFonts w:ascii="Times New Roman" w:hAnsi="Times New Roman" w:cs="Times New Roman"/>
          <w:sz w:val="28"/>
          <w:szCs w:val="28"/>
        </w:rPr>
        <w:t xml:space="preserve"> — неуверенные в себе, с плохим самоконтролем, с реакциями отказа во </w:t>
      </w:r>
      <w:proofErr w:type="spellStart"/>
      <w:r w:rsidRPr="007030D2">
        <w:rPr>
          <w:rFonts w:ascii="Times New Roman" w:hAnsi="Times New Roman" w:cs="Times New Roman"/>
          <w:sz w:val="28"/>
          <w:szCs w:val="28"/>
        </w:rPr>
        <w:t>фрустрационных</w:t>
      </w:r>
      <w:proofErr w:type="spellEnd"/>
      <w:r w:rsidRPr="007030D2">
        <w:rPr>
          <w:rFonts w:ascii="Times New Roman" w:hAnsi="Times New Roman" w:cs="Times New Roman"/>
          <w:sz w:val="28"/>
          <w:szCs w:val="28"/>
        </w:rPr>
        <w:t xml:space="preserve"> ситуациях.</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Автор выделил также четыре параметра изменения родительского поведения, ответственных за описанные паттерны детских черт.</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В. И. Гарбузов с соавторами выделили три типа неправильного воспитания, практикуемых родителями детей, больных неврозами. Воспитание по типу</w:t>
      </w:r>
      <w:proofErr w:type="gramStart"/>
      <w:r w:rsidRPr="007030D2">
        <w:rPr>
          <w:rFonts w:ascii="Times New Roman" w:hAnsi="Times New Roman" w:cs="Times New Roman"/>
          <w:sz w:val="28"/>
          <w:szCs w:val="28"/>
        </w:rPr>
        <w:t xml:space="preserve"> А</w:t>
      </w:r>
      <w:proofErr w:type="gramEnd"/>
      <w:r w:rsidRPr="007030D2">
        <w:rPr>
          <w:rFonts w:ascii="Times New Roman" w:hAnsi="Times New Roman" w:cs="Times New Roman"/>
          <w:sz w:val="28"/>
          <w:szCs w:val="28"/>
        </w:rPr>
        <w:t xml:space="preserve"> (неприятие, эмоциональное отвержение) — неприятие индивидуальных особенностей ребенка, попытки «улучшения», «коррекции» врожденного типа реагирования, сочетающиеся с жестким контролем, регламентацией всей жизни ребенка, с императивным навязыванием ему единственно «правильного» типа поведения. В отдельных случаях неприятие может проявляться в крайней форме — реального отказа от ребенка, помещения его в интернат, психиатрическую больницу и т. д. Наряду с жестким контролем воспитания тип</w:t>
      </w:r>
      <w:proofErr w:type="gramStart"/>
      <w:r w:rsidRPr="007030D2">
        <w:rPr>
          <w:rFonts w:ascii="Times New Roman" w:hAnsi="Times New Roman" w:cs="Times New Roman"/>
          <w:sz w:val="28"/>
          <w:szCs w:val="28"/>
        </w:rPr>
        <w:t xml:space="preserve"> А</w:t>
      </w:r>
      <w:proofErr w:type="gramEnd"/>
      <w:r w:rsidRPr="007030D2">
        <w:rPr>
          <w:rFonts w:ascii="Times New Roman" w:hAnsi="Times New Roman" w:cs="Times New Roman"/>
          <w:sz w:val="28"/>
          <w:szCs w:val="28"/>
        </w:rPr>
        <w:t xml:space="preserve"> может сочетаться с недостатком контроля, равнодушием к распорядку жизни ребенка, полным попустительством.</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Воспитание по типу</w:t>
      </w:r>
      <w:proofErr w:type="gramStart"/>
      <w:r w:rsidRPr="007030D2">
        <w:rPr>
          <w:rFonts w:ascii="Times New Roman" w:hAnsi="Times New Roman" w:cs="Times New Roman"/>
          <w:sz w:val="28"/>
          <w:szCs w:val="28"/>
        </w:rPr>
        <w:t xml:space="preserve"> Б</w:t>
      </w:r>
      <w:proofErr w:type="gramEnd"/>
      <w:r w:rsidRPr="007030D2">
        <w:rPr>
          <w:rFonts w:ascii="Times New Roman" w:hAnsi="Times New Roman" w:cs="Times New Roman"/>
          <w:sz w:val="28"/>
          <w:szCs w:val="28"/>
        </w:rPr>
        <w:t xml:space="preserve"> (</w:t>
      </w:r>
      <w:proofErr w:type="spellStart"/>
      <w:r w:rsidRPr="007030D2">
        <w:rPr>
          <w:rFonts w:ascii="Times New Roman" w:hAnsi="Times New Roman" w:cs="Times New Roman"/>
          <w:sz w:val="28"/>
          <w:szCs w:val="28"/>
        </w:rPr>
        <w:t>гиперсоциализирующее</w:t>
      </w:r>
      <w:proofErr w:type="spellEnd"/>
      <w:r w:rsidRPr="007030D2">
        <w:rPr>
          <w:rFonts w:ascii="Times New Roman" w:hAnsi="Times New Roman" w:cs="Times New Roman"/>
          <w:sz w:val="28"/>
          <w:szCs w:val="28"/>
        </w:rPr>
        <w:t xml:space="preserve">) выражается в тревожно-мнительной концентрации родителей на состоянии здоровья ребенка, его социальном статусе среди товарищей; и особенно в школе, ожидании успехов в </w:t>
      </w:r>
      <w:r w:rsidRPr="007030D2">
        <w:rPr>
          <w:rFonts w:ascii="Times New Roman" w:hAnsi="Times New Roman" w:cs="Times New Roman"/>
          <w:sz w:val="28"/>
          <w:szCs w:val="28"/>
        </w:rPr>
        <w:lastRenderedPageBreak/>
        <w:t>учебе и будущей профессиональной деятельности. Такие родители стремятся к многопрофильному обучению и развитию ребенка (иностранные языки, рисование, музыка, фигурное катание, технические и спортивные кружки и т. д.), однако вовсе не учитывают или недооценивают реальные психофизические особенности и ограничения ребенка.</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Воспитание по типу</w:t>
      </w:r>
      <w:proofErr w:type="gramStart"/>
      <w:r w:rsidRPr="007030D2">
        <w:rPr>
          <w:rFonts w:ascii="Times New Roman" w:hAnsi="Times New Roman" w:cs="Times New Roman"/>
          <w:sz w:val="28"/>
          <w:szCs w:val="28"/>
        </w:rPr>
        <w:t xml:space="preserve"> В</w:t>
      </w:r>
      <w:proofErr w:type="gramEnd"/>
      <w:r w:rsidRPr="007030D2">
        <w:rPr>
          <w:rFonts w:ascii="Times New Roman" w:hAnsi="Times New Roman" w:cs="Times New Roman"/>
          <w:sz w:val="28"/>
          <w:szCs w:val="28"/>
        </w:rPr>
        <w:t xml:space="preserve"> (эгоцентрическое) — «кумир семьи», «маленький», «единственный», «смысл жизни» — культивирование внимания всех членов семьи на ребенке, иногда в ущерб другим детям или членам семьи.</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Наиболее патогенным оказывается воздействие неправильного воспитания в подростковом возрасте, когда </w:t>
      </w:r>
      <w:proofErr w:type="spellStart"/>
      <w:r w:rsidRPr="007030D2">
        <w:rPr>
          <w:rFonts w:ascii="Times New Roman" w:hAnsi="Times New Roman" w:cs="Times New Roman"/>
          <w:sz w:val="28"/>
          <w:szCs w:val="28"/>
        </w:rPr>
        <w:t>фрустрируются</w:t>
      </w:r>
      <w:proofErr w:type="spellEnd"/>
      <w:r w:rsidRPr="007030D2">
        <w:rPr>
          <w:rFonts w:ascii="Times New Roman" w:hAnsi="Times New Roman" w:cs="Times New Roman"/>
          <w:sz w:val="28"/>
          <w:szCs w:val="28"/>
        </w:rPr>
        <w:t xml:space="preserve"> базовые потребности этого периода развития — потребности в автономии, уважении, самоопределении, достижении наряду с сохраняющейся, но уже более развитой потребностью в поддержке и присоединении (семейном «мы»).</w:t>
      </w:r>
      <w:r w:rsidR="00431C4B" w:rsidRPr="007030D2">
        <w:rPr>
          <w:rStyle w:val="ab"/>
          <w:rFonts w:ascii="Times New Roman" w:hAnsi="Times New Roman" w:cs="Times New Roman"/>
          <w:sz w:val="28"/>
          <w:szCs w:val="28"/>
        </w:rPr>
        <w:footnoteReference w:id="13"/>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Существенный вклад в развитие проблемы влияния поведения и отношений родителей на поведение ребенка внесла Л. </w:t>
      </w:r>
      <w:proofErr w:type="spellStart"/>
      <w:r w:rsidRPr="007030D2">
        <w:rPr>
          <w:rFonts w:ascii="Times New Roman" w:hAnsi="Times New Roman" w:cs="Times New Roman"/>
          <w:sz w:val="28"/>
          <w:szCs w:val="28"/>
        </w:rPr>
        <w:t>Беньямин</w:t>
      </w:r>
      <w:proofErr w:type="spellEnd"/>
      <w:r w:rsidRPr="007030D2">
        <w:rPr>
          <w:rFonts w:ascii="Times New Roman" w:hAnsi="Times New Roman" w:cs="Times New Roman"/>
          <w:sz w:val="28"/>
          <w:szCs w:val="28"/>
        </w:rPr>
        <w:t xml:space="preserve">. Разработанная ею, и хорошо экспериментально обоснованная модель взаимоотношений в диаде «родитель — ребенок» позволяет не только характеризовать поведение каждого из них, но и учитывать наличествующий тип взаимоотношений. Согласно этой модели, связь между поведением родителей и поведением ребенка не однозначна: ребенок может реагировать на одно и то же поведение родителей, по крайней мере, двумя способами. </w:t>
      </w:r>
      <w:proofErr w:type="gramStart"/>
      <w:r w:rsidRPr="007030D2">
        <w:rPr>
          <w:rFonts w:ascii="Times New Roman" w:hAnsi="Times New Roman" w:cs="Times New Roman"/>
          <w:sz w:val="28"/>
          <w:szCs w:val="28"/>
        </w:rPr>
        <w:t>Так, он может отвечать на родительское поведение «дополнительно», т. е. инициативой на предоставление самостоятельности, бегством на преследование, но он может отвечать на родительское поведение и «</w:t>
      </w:r>
      <w:proofErr w:type="spellStart"/>
      <w:r w:rsidRPr="007030D2">
        <w:rPr>
          <w:rFonts w:ascii="Times New Roman" w:hAnsi="Times New Roman" w:cs="Times New Roman"/>
          <w:sz w:val="28"/>
          <w:szCs w:val="28"/>
        </w:rPr>
        <w:t>защитно</w:t>
      </w:r>
      <w:proofErr w:type="spellEnd"/>
      <w:r w:rsidRPr="007030D2">
        <w:rPr>
          <w:rFonts w:ascii="Times New Roman" w:hAnsi="Times New Roman" w:cs="Times New Roman"/>
          <w:sz w:val="28"/>
          <w:szCs w:val="28"/>
        </w:rPr>
        <w:t>», — например, в ответ на отвержение ребенок может пытаться вести себя с родителями так, как будто те любят его и внимательны к нему, и тем самым как бы приглашать родителей изменить их поведение по отношению</w:t>
      </w:r>
      <w:proofErr w:type="gramEnd"/>
      <w:r w:rsidRPr="007030D2">
        <w:rPr>
          <w:rFonts w:ascii="Times New Roman" w:hAnsi="Times New Roman" w:cs="Times New Roman"/>
          <w:sz w:val="28"/>
          <w:szCs w:val="28"/>
        </w:rPr>
        <w:t xml:space="preserve"> к нему</w:t>
      </w:r>
      <w:r w:rsidR="00431C4B" w:rsidRPr="007030D2">
        <w:rPr>
          <w:rStyle w:val="ab"/>
          <w:rFonts w:ascii="Times New Roman" w:hAnsi="Times New Roman" w:cs="Times New Roman"/>
          <w:sz w:val="28"/>
          <w:szCs w:val="28"/>
        </w:rPr>
        <w:footnoteReference w:id="14"/>
      </w:r>
      <w:r w:rsidRPr="007030D2">
        <w:rPr>
          <w:rFonts w:ascii="Times New Roman" w:hAnsi="Times New Roman" w:cs="Times New Roman"/>
          <w:sz w:val="28"/>
          <w:szCs w:val="28"/>
        </w:rPr>
        <w:t>.</w:t>
      </w:r>
    </w:p>
    <w:p w:rsidR="00F025F6" w:rsidRDefault="00F025F6" w:rsidP="007030D2">
      <w:pPr>
        <w:spacing w:after="0" w:line="360" w:lineRule="auto"/>
        <w:ind w:firstLine="709"/>
        <w:jc w:val="both"/>
        <w:rPr>
          <w:rFonts w:ascii="Times New Roman" w:hAnsi="Times New Roman" w:cs="Times New Roman"/>
          <w:sz w:val="28"/>
          <w:szCs w:val="28"/>
        </w:rPr>
      </w:pPr>
    </w:p>
    <w:p w:rsidR="00F025F6" w:rsidRDefault="009E3C9C" w:rsidP="00F025F6">
      <w:pPr>
        <w:spacing w:after="0" w:line="360" w:lineRule="auto"/>
        <w:ind w:firstLine="709"/>
        <w:jc w:val="center"/>
        <w:rPr>
          <w:rFonts w:ascii="Times New Roman" w:hAnsi="Times New Roman" w:cs="Times New Roman"/>
          <w:b/>
          <w:sz w:val="28"/>
          <w:szCs w:val="28"/>
        </w:rPr>
      </w:pPr>
      <w:r w:rsidRPr="00F025F6">
        <w:rPr>
          <w:rFonts w:ascii="Times New Roman" w:hAnsi="Times New Roman" w:cs="Times New Roman"/>
          <w:b/>
          <w:sz w:val="28"/>
          <w:szCs w:val="28"/>
        </w:rPr>
        <w:lastRenderedPageBreak/>
        <w:t xml:space="preserve">Глава 2.  Психологические аспекты </w:t>
      </w:r>
    </w:p>
    <w:p w:rsidR="009E3C9C" w:rsidRPr="00F025F6" w:rsidRDefault="009E3C9C" w:rsidP="00F025F6">
      <w:pPr>
        <w:spacing w:after="0" w:line="360" w:lineRule="auto"/>
        <w:ind w:firstLine="709"/>
        <w:jc w:val="center"/>
        <w:rPr>
          <w:rFonts w:ascii="Times New Roman" w:hAnsi="Times New Roman" w:cs="Times New Roman"/>
          <w:b/>
          <w:sz w:val="28"/>
          <w:szCs w:val="28"/>
        </w:rPr>
      </w:pPr>
      <w:r w:rsidRPr="00F025F6">
        <w:rPr>
          <w:rFonts w:ascii="Times New Roman" w:hAnsi="Times New Roman" w:cs="Times New Roman"/>
          <w:b/>
          <w:sz w:val="28"/>
          <w:szCs w:val="28"/>
        </w:rPr>
        <w:t>аллергических заболеваний у детей</w:t>
      </w:r>
    </w:p>
    <w:p w:rsidR="009E3C9C" w:rsidRPr="00F025F6" w:rsidRDefault="009E3C9C" w:rsidP="00F025F6">
      <w:pPr>
        <w:spacing w:after="0" w:line="360" w:lineRule="auto"/>
        <w:ind w:firstLine="709"/>
        <w:jc w:val="center"/>
        <w:rPr>
          <w:rFonts w:ascii="Times New Roman" w:hAnsi="Times New Roman" w:cs="Times New Roman"/>
          <w:b/>
          <w:sz w:val="28"/>
          <w:szCs w:val="28"/>
        </w:rPr>
      </w:pPr>
      <w:r w:rsidRPr="00F025F6">
        <w:rPr>
          <w:rFonts w:ascii="Times New Roman" w:hAnsi="Times New Roman" w:cs="Times New Roman"/>
          <w:b/>
          <w:sz w:val="28"/>
          <w:szCs w:val="28"/>
        </w:rPr>
        <w:t>2.1 Понятие аллергии в современной медицине</w:t>
      </w:r>
    </w:p>
    <w:p w:rsidR="00F025F6" w:rsidRDefault="00F025F6" w:rsidP="007030D2">
      <w:pPr>
        <w:spacing w:after="0" w:line="360" w:lineRule="auto"/>
        <w:ind w:firstLine="709"/>
        <w:jc w:val="both"/>
        <w:rPr>
          <w:rFonts w:ascii="Times New Roman" w:hAnsi="Times New Roman" w:cs="Times New Roman"/>
          <w:sz w:val="28"/>
          <w:szCs w:val="28"/>
        </w:rPr>
      </w:pP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Аллергия (др</w:t>
      </w:r>
      <w:proofErr w:type="gramStart"/>
      <w:r w:rsidRPr="007030D2">
        <w:rPr>
          <w:rFonts w:ascii="Times New Roman" w:hAnsi="Times New Roman" w:cs="Times New Roman"/>
          <w:sz w:val="28"/>
          <w:szCs w:val="28"/>
        </w:rPr>
        <w:t>.-</w:t>
      </w:r>
      <w:proofErr w:type="gramEnd"/>
      <w:r w:rsidRPr="007030D2">
        <w:rPr>
          <w:rFonts w:ascii="Times New Roman" w:hAnsi="Times New Roman" w:cs="Times New Roman"/>
          <w:sz w:val="28"/>
          <w:szCs w:val="28"/>
        </w:rPr>
        <w:t xml:space="preserve">греч. </w:t>
      </w:r>
      <w:proofErr w:type="spellStart"/>
      <w:r w:rsidRPr="007030D2">
        <w:rPr>
          <w:rFonts w:ascii="Cambria Math" w:hAnsi="Cambria Math" w:cs="Cambria Math"/>
          <w:sz w:val="28"/>
          <w:szCs w:val="28"/>
        </w:rPr>
        <w:t>ἄ</w:t>
      </w:r>
      <w:r w:rsidRPr="007030D2">
        <w:rPr>
          <w:rFonts w:ascii="Times New Roman" w:hAnsi="Times New Roman" w:cs="Times New Roman"/>
          <w:sz w:val="28"/>
          <w:szCs w:val="28"/>
        </w:rPr>
        <w:t>λλος</w:t>
      </w:r>
      <w:proofErr w:type="spellEnd"/>
      <w:r w:rsidRPr="007030D2">
        <w:rPr>
          <w:rFonts w:ascii="Times New Roman" w:hAnsi="Times New Roman" w:cs="Times New Roman"/>
          <w:sz w:val="28"/>
          <w:szCs w:val="28"/>
        </w:rPr>
        <w:t xml:space="preserve"> — «другой, иной, чужой» и </w:t>
      </w:r>
      <w:proofErr w:type="spellStart"/>
      <w:r w:rsidRPr="007030D2">
        <w:rPr>
          <w:rFonts w:ascii="Cambria Math" w:hAnsi="Cambria Math" w:cs="Cambria Math"/>
          <w:sz w:val="28"/>
          <w:szCs w:val="28"/>
        </w:rPr>
        <w:t>ἔ</w:t>
      </w:r>
      <w:r w:rsidRPr="007030D2">
        <w:rPr>
          <w:rFonts w:ascii="Times New Roman" w:hAnsi="Times New Roman" w:cs="Times New Roman"/>
          <w:sz w:val="28"/>
          <w:szCs w:val="28"/>
        </w:rPr>
        <w:t>ργον</w:t>
      </w:r>
      <w:proofErr w:type="spellEnd"/>
      <w:r w:rsidRPr="007030D2">
        <w:rPr>
          <w:rFonts w:ascii="Times New Roman" w:hAnsi="Times New Roman" w:cs="Times New Roman"/>
          <w:sz w:val="28"/>
          <w:szCs w:val="28"/>
        </w:rPr>
        <w:t xml:space="preserve"> — «воздействие») — сверхчувствительность иммунной системы организма при повторных воздействиях аллергена на ранее сенсибилизированный этим аллергеном организм.</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Термин «аллергия» был введён венским педиатром </w:t>
      </w:r>
      <w:proofErr w:type="spellStart"/>
      <w:r w:rsidRPr="007030D2">
        <w:rPr>
          <w:rFonts w:ascii="Times New Roman" w:hAnsi="Times New Roman" w:cs="Times New Roman"/>
          <w:sz w:val="28"/>
          <w:szCs w:val="28"/>
        </w:rPr>
        <w:t>Клеменсом</w:t>
      </w:r>
      <w:proofErr w:type="spellEnd"/>
      <w:r w:rsidRPr="007030D2">
        <w:rPr>
          <w:rFonts w:ascii="Times New Roman" w:hAnsi="Times New Roman" w:cs="Times New Roman"/>
          <w:sz w:val="28"/>
          <w:szCs w:val="28"/>
        </w:rPr>
        <w:t xml:space="preserve"> Фон Пирке в 1906 г. Он заметил, что у некоторых из его пациентов наблюдаемые симптомы могли быть вызваны определёнными веществами (аллергенами) из окружающей среды, такими, как пыль, пыльца растений или некоторые виды пищи. На протяжении долгого времени считалось, что гиперчувствительность развивается в связи с нарушением функции иммуноглобулинов</w:t>
      </w:r>
      <w:proofErr w:type="gramStart"/>
      <w:r w:rsidRPr="007030D2">
        <w:rPr>
          <w:rFonts w:ascii="Times New Roman" w:hAnsi="Times New Roman" w:cs="Times New Roman"/>
          <w:sz w:val="28"/>
          <w:szCs w:val="28"/>
        </w:rPr>
        <w:t xml:space="preserve"> Е</w:t>
      </w:r>
      <w:proofErr w:type="gramEnd"/>
      <w:r w:rsidRPr="007030D2">
        <w:rPr>
          <w:rFonts w:ascii="Times New Roman" w:hAnsi="Times New Roman" w:cs="Times New Roman"/>
          <w:sz w:val="28"/>
          <w:szCs w:val="28"/>
        </w:rPr>
        <w:t>, однако впоследствии стало ясно, что многочисленные механизмы с участием различных химических веществ вызывают появление множества симптомов, ранее классифицированных как «аллергия».</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P. G. H. </w:t>
      </w:r>
      <w:proofErr w:type="spellStart"/>
      <w:r w:rsidRPr="007030D2">
        <w:rPr>
          <w:rFonts w:ascii="Times New Roman" w:hAnsi="Times New Roman" w:cs="Times New Roman"/>
          <w:sz w:val="28"/>
          <w:szCs w:val="28"/>
        </w:rPr>
        <w:t>Gell</w:t>
      </w:r>
      <w:proofErr w:type="spellEnd"/>
      <w:r w:rsidRPr="007030D2">
        <w:rPr>
          <w:rFonts w:ascii="Times New Roman" w:hAnsi="Times New Roman" w:cs="Times New Roman"/>
          <w:sz w:val="28"/>
          <w:szCs w:val="28"/>
        </w:rPr>
        <w:t xml:space="preserve"> и R. R. A. </w:t>
      </w:r>
      <w:proofErr w:type="spellStart"/>
      <w:r w:rsidRPr="007030D2">
        <w:rPr>
          <w:rFonts w:ascii="Times New Roman" w:hAnsi="Times New Roman" w:cs="Times New Roman"/>
          <w:sz w:val="28"/>
          <w:szCs w:val="28"/>
        </w:rPr>
        <w:t>Coombs</w:t>
      </w:r>
      <w:proofErr w:type="spellEnd"/>
      <w:r w:rsidRPr="007030D2">
        <w:rPr>
          <w:rFonts w:ascii="Times New Roman" w:hAnsi="Times New Roman" w:cs="Times New Roman"/>
          <w:sz w:val="28"/>
          <w:szCs w:val="28"/>
        </w:rPr>
        <w:t xml:space="preserve"> выделили 4 основных типа реакций гиперчувствительности. На сегодняшний день известно 5 типов реакций гиперчувствительности. Термин аллергия был сохранён за первым типом реакций, характеризующимся классическими эффектами опосредованными </w:t>
      </w:r>
      <w:proofErr w:type="spellStart"/>
      <w:r w:rsidRPr="007030D2">
        <w:rPr>
          <w:rFonts w:ascii="Times New Roman" w:hAnsi="Times New Roman" w:cs="Times New Roman"/>
          <w:sz w:val="28"/>
          <w:szCs w:val="28"/>
        </w:rPr>
        <w:t>IgE</w:t>
      </w:r>
      <w:proofErr w:type="spellEnd"/>
      <w:r w:rsidR="00FC4476" w:rsidRPr="007030D2">
        <w:rPr>
          <w:rStyle w:val="ab"/>
          <w:rFonts w:ascii="Times New Roman" w:hAnsi="Times New Roman" w:cs="Times New Roman"/>
          <w:sz w:val="28"/>
          <w:szCs w:val="28"/>
        </w:rPr>
        <w:footnoteReference w:id="15"/>
      </w:r>
      <w:r w:rsidRPr="007030D2">
        <w:rPr>
          <w:rFonts w:ascii="Times New Roman" w:hAnsi="Times New Roman" w:cs="Times New Roman"/>
          <w:sz w:val="28"/>
          <w:szCs w:val="28"/>
        </w:rPr>
        <w:t xml:space="preserve">.  </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К аллергии относятся иммунные реакции (реакции гиперчувствительности I типа), при которых в организме человека вырабатываются антитела (иммуноглобулины Е) для специфических белков. Когда эти вещества приводят к </w:t>
      </w:r>
      <w:proofErr w:type="spellStart"/>
      <w:r w:rsidRPr="007030D2">
        <w:rPr>
          <w:rFonts w:ascii="Times New Roman" w:hAnsi="Times New Roman" w:cs="Times New Roman"/>
          <w:sz w:val="28"/>
          <w:szCs w:val="28"/>
        </w:rPr>
        <w:t>гиперсенсибилизации</w:t>
      </w:r>
      <w:proofErr w:type="spellEnd"/>
      <w:r w:rsidRPr="007030D2">
        <w:rPr>
          <w:rFonts w:ascii="Times New Roman" w:hAnsi="Times New Roman" w:cs="Times New Roman"/>
          <w:sz w:val="28"/>
          <w:szCs w:val="28"/>
        </w:rPr>
        <w:t xml:space="preserve"> организма, они называются аллергенами. Здесь нужно уметь различать аллергию и </w:t>
      </w:r>
      <w:proofErr w:type="spellStart"/>
      <w:r w:rsidRPr="007030D2">
        <w:rPr>
          <w:rFonts w:ascii="Times New Roman" w:hAnsi="Times New Roman" w:cs="Times New Roman"/>
          <w:sz w:val="28"/>
          <w:szCs w:val="28"/>
        </w:rPr>
        <w:t>аутоимунную</w:t>
      </w:r>
      <w:proofErr w:type="spellEnd"/>
      <w:r w:rsidRPr="007030D2">
        <w:rPr>
          <w:rFonts w:ascii="Times New Roman" w:hAnsi="Times New Roman" w:cs="Times New Roman"/>
          <w:sz w:val="28"/>
          <w:szCs w:val="28"/>
        </w:rPr>
        <w:t xml:space="preserve"> реакцию: аутоиммунный процесс возникает тогда, когда обычные ткани организма оказываются изменены под действием каких-то </w:t>
      </w:r>
      <w:r w:rsidRPr="007030D2">
        <w:rPr>
          <w:rFonts w:ascii="Times New Roman" w:hAnsi="Times New Roman" w:cs="Times New Roman"/>
          <w:sz w:val="28"/>
          <w:szCs w:val="28"/>
        </w:rPr>
        <w:lastRenderedPageBreak/>
        <w:t xml:space="preserve">повреждающих факторов таким образом, что в белках этих тканей появляются и открываются антигенные детерминанты и происходит сенсибилизация к приобретённым </w:t>
      </w:r>
      <w:proofErr w:type="spellStart"/>
      <w:r w:rsidRPr="007030D2">
        <w:rPr>
          <w:rFonts w:ascii="Times New Roman" w:hAnsi="Times New Roman" w:cs="Times New Roman"/>
          <w:sz w:val="28"/>
          <w:szCs w:val="28"/>
        </w:rPr>
        <w:t>аутоантигенам</w:t>
      </w:r>
      <w:proofErr w:type="spellEnd"/>
      <w:proofErr w:type="gramStart"/>
      <w:r w:rsidRPr="007030D2">
        <w:rPr>
          <w:rFonts w:ascii="Times New Roman" w:hAnsi="Times New Roman" w:cs="Times New Roman"/>
          <w:sz w:val="28"/>
          <w:szCs w:val="28"/>
        </w:rPr>
        <w:t xml:space="preserve"> .</w:t>
      </w:r>
      <w:proofErr w:type="gramEnd"/>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Первый тип гиперчувствительности характеризуется чрезмерной активацией тучных клеток (</w:t>
      </w:r>
      <w:proofErr w:type="spellStart"/>
      <w:r w:rsidRPr="007030D2">
        <w:rPr>
          <w:rFonts w:ascii="Times New Roman" w:hAnsi="Times New Roman" w:cs="Times New Roman"/>
          <w:sz w:val="28"/>
          <w:szCs w:val="28"/>
        </w:rPr>
        <w:t>мастоцитов</w:t>
      </w:r>
      <w:proofErr w:type="spellEnd"/>
      <w:r w:rsidRPr="007030D2">
        <w:rPr>
          <w:rFonts w:ascii="Times New Roman" w:hAnsi="Times New Roman" w:cs="Times New Roman"/>
          <w:sz w:val="28"/>
          <w:szCs w:val="28"/>
        </w:rPr>
        <w:t>) и базофилов иммуноглобулинами</w:t>
      </w:r>
      <w:proofErr w:type="gramStart"/>
      <w:r w:rsidRPr="007030D2">
        <w:rPr>
          <w:rFonts w:ascii="Times New Roman" w:hAnsi="Times New Roman" w:cs="Times New Roman"/>
          <w:sz w:val="28"/>
          <w:szCs w:val="28"/>
        </w:rPr>
        <w:t xml:space="preserve"> Е</w:t>
      </w:r>
      <w:proofErr w:type="gramEnd"/>
      <w:r w:rsidRPr="007030D2">
        <w:rPr>
          <w:rFonts w:ascii="Times New Roman" w:hAnsi="Times New Roman" w:cs="Times New Roman"/>
          <w:sz w:val="28"/>
          <w:szCs w:val="28"/>
        </w:rPr>
        <w:t>(</w:t>
      </w:r>
      <w:proofErr w:type="spellStart"/>
      <w:r w:rsidRPr="007030D2">
        <w:rPr>
          <w:rFonts w:ascii="Times New Roman" w:hAnsi="Times New Roman" w:cs="Times New Roman"/>
          <w:sz w:val="28"/>
          <w:szCs w:val="28"/>
        </w:rPr>
        <w:t>IgE</w:t>
      </w:r>
      <w:proofErr w:type="spellEnd"/>
      <w:r w:rsidRPr="007030D2">
        <w:rPr>
          <w:rFonts w:ascii="Times New Roman" w:hAnsi="Times New Roman" w:cs="Times New Roman"/>
          <w:sz w:val="28"/>
          <w:szCs w:val="28"/>
        </w:rPr>
        <w:t xml:space="preserve">), переходящей в общий воспалительный ответ, который может привести к различным симптомам, как доброкачественным, например, насморк, зуд, так и опасным для жизни — анафилактический шок, отёк </w:t>
      </w:r>
      <w:proofErr w:type="spellStart"/>
      <w:r w:rsidRPr="007030D2">
        <w:rPr>
          <w:rFonts w:ascii="Times New Roman" w:hAnsi="Times New Roman" w:cs="Times New Roman"/>
          <w:sz w:val="28"/>
          <w:szCs w:val="28"/>
        </w:rPr>
        <w:t>Квинке</w:t>
      </w:r>
      <w:proofErr w:type="spellEnd"/>
      <w:r w:rsidRPr="007030D2">
        <w:rPr>
          <w:rFonts w:ascii="Times New Roman" w:hAnsi="Times New Roman" w:cs="Times New Roman"/>
          <w:sz w:val="28"/>
          <w:szCs w:val="28"/>
        </w:rPr>
        <w:t>.</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Аллергия — часто встречающаяся болезнь. Многочисленные данные свидетельствуют о существовании наследственной предрасположенности к аллергии. Так, родители, страдающие аллергией, подвержены большему риску </w:t>
      </w:r>
      <w:proofErr w:type="gramStart"/>
      <w:r w:rsidRPr="007030D2">
        <w:rPr>
          <w:rFonts w:ascii="Times New Roman" w:hAnsi="Times New Roman" w:cs="Times New Roman"/>
          <w:sz w:val="28"/>
          <w:szCs w:val="28"/>
        </w:rPr>
        <w:t>иметь</w:t>
      </w:r>
      <w:proofErr w:type="gramEnd"/>
      <w:r w:rsidRPr="007030D2">
        <w:rPr>
          <w:rFonts w:ascii="Times New Roman" w:hAnsi="Times New Roman" w:cs="Times New Roman"/>
          <w:sz w:val="28"/>
          <w:szCs w:val="28"/>
        </w:rPr>
        <w:t xml:space="preserve"> ребёнка с той же патологией, чем здоровые пары. Однако строгого соответствия гиперчувствительности по отношению к определённым аллергенам между родителями и детьми не наблюдается.</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В некоторых случаях аллергические заболевания у детей провоцируются изменениями микрофлоры кишечника, то есть дисбактериозом. При дисбактериозе целостность кишечного тканевого барьера нарушается, вследствие чего в кровь поступают непереваренные аллерген</w:t>
      </w:r>
      <w:r w:rsidR="0035402A" w:rsidRPr="007030D2">
        <w:rPr>
          <w:rFonts w:ascii="Times New Roman" w:hAnsi="Times New Roman" w:cs="Times New Roman"/>
          <w:sz w:val="28"/>
          <w:szCs w:val="28"/>
        </w:rPr>
        <w:t>ы (например, фрагменты белков).</w:t>
      </w:r>
      <w:r w:rsidRPr="007030D2">
        <w:rPr>
          <w:rFonts w:ascii="Times New Roman" w:hAnsi="Times New Roman" w:cs="Times New Roman"/>
          <w:sz w:val="28"/>
          <w:szCs w:val="28"/>
        </w:rPr>
        <w:t xml:space="preserve"> Дисбактериоз у детей может быть </w:t>
      </w:r>
      <w:proofErr w:type="spellStart"/>
      <w:r w:rsidRPr="007030D2">
        <w:rPr>
          <w:rFonts w:ascii="Times New Roman" w:hAnsi="Times New Roman" w:cs="Times New Roman"/>
          <w:sz w:val="28"/>
          <w:szCs w:val="28"/>
        </w:rPr>
        <w:t>причинойатопического</w:t>
      </w:r>
      <w:proofErr w:type="spellEnd"/>
      <w:r w:rsidRPr="007030D2">
        <w:rPr>
          <w:rFonts w:ascii="Times New Roman" w:hAnsi="Times New Roman" w:cs="Times New Roman"/>
          <w:sz w:val="28"/>
          <w:szCs w:val="28"/>
        </w:rPr>
        <w:t xml:space="preserve"> дерматита, пищевой аллергии, экземы, бронхиальной астмы.</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Аллергия характеризуется общим или местным воспалительным ответом на аллергены. Местные симптомы имеют особенности. Нос: отёк слизистой носа (аллергический ринит); глаза: покраснение и боли в области конъюнктивы (аллергический конъюнктивит); верхние дыхательные пути: </w:t>
      </w:r>
      <w:proofErr w:type="spellStart"/>
      <w:r w:rsidRPr="007030D2">
        <w:rPr>
          <w:rFonts w:ascii="Times New Roman" w:hAnsi="Times New Roman" w:cs="Times New Roman"/>
          <w:sz w:val="28"/>
          <w:szCs w:val="28"/>
        </w:rPr>
        <w:t>бронхоспазм</w:t>
      </w:r>
      <w:proofErr w:type="spellEnd"/>
      <w:r w:rsidRPr="007030D2">
        <w:rPr>
          <w:rFonts w:ascii="Times New Roman" w:hAnsi="Times New Roman" w:cs="Times New Roman"/>
          <w:sz w:val="28"/>
          <w:szCs w:val="28"/>
        </w:rPr>
        <w:t>, свистящее дыхание, и одышка, иногда возникают истинные приступы астмы; уши: чувство полноты, возможны боль и снижение слуха из-за снижения дренажа евстахиевой трубы; кожа: различные высыпания; возможны: экзема, крапивница и контактный дерматит</w:t>
      </w:r>
      <w:proofErr w:type="gramStart"/>
      <w:r w:rsidRPr="007030D2">
        <w:rPr>
          <w:rFonts w:ascii="Times New Roman" w:hAnsi="Times New Roman" w:cs="Times New Roman"/>
          <w:sz w:val="28"/>
          <w:szCs w:val="28"/>
        </w:rPr>
        <w:t>.</w:t>
      </w:r>
      <w:proofErr w:type="gramEnd"/>
      <w:r w:rsidRPr="007030D2">
        <w:rPr>
          <w:rFonts w:ascii="Times New Roman" w:hAnsi="Times New Roman" w:cs="Times New Roman"/>
          <w:sz w:val="28"/>
          <w:szCs w:val="28"/>
        </w:rPr>
        <w:t xml:space="preserve"> </w:t>
      </w:r>
      <w:proofErr w:type="gramStart"/>
      <w:r w:rsidRPr="007030D2">
        <w:rPr>
          <w:rFonts w:ascii="Times New Roman" w:hAnsi="Times New Roman" w:cs="Times New Roman"/>
          <w:sz w:val="28"/>
          <w:szCs w:val="28"/>
        </w:rPr>
        <w:t>т</w:t>
      </w:r>
      <w:proofErr w:type="gramEnd"/>
      <w:r w:rsidRPr="007030D2">
        <w:rPr>
          <w:rFonts w:ascii="Times New Roman" w:hAnsi="Times New Roman" w:cs="Times New Roman"/>
          <w:sz w:val="28"/>
          <w:szCs w:val="28"/>
        </w:rPr>
        <w:t xml:space="preserve">ипичные места локализации раздражений при пищевом пути проникновения аллергена: локтевые сгибы (симметрично), </w:t>
      </w:r>
      <w:r w:rsidRPr="007030D2">
        <w:rPr>
          <w:rFonts w:ascii="Times New Roman" w:hAnsi="Times New Roman" w:cs="Times New Roman"/>
          <w:sz w:val="28"/>
          <w:szCs w:val="28"/>
        </w:rPr>
        <w:lastRenderedPageBreak/>
        <w:t>живот, пах; голова: иногда головная боль, которая встречается при некоторых типах аллергии.</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Систематический аллергический ответ так же называется анафилаксией. В зависимости от уровня выраженности он может вызывать кожные реакции, </w:t>
      </w:r>
      <w:proofErr w:type="spellStart"/>
      <w:r w:rsidRPr="007030D2">
        <w:rPr>
          <w:rFonts w:ascii="Times New Roman" w:hAnsi="Times New Roman" w:cs="Times New Roman"/>
          <w:sz w:val="28"/>
          <w:szCs w:val="28"/>
        </w:rPr>
        <w:t>бронхоспазм</w:t>
      </w:r>
      <w:proofErr w:type="spellEnd"/>
      <w:r w:rsidRPr="007030D2">
        <w:rPr>
          <w:rFonts w:ascii="Times New Roman" w:hAnsi="Times New Roman" w:cs="Times New Roman"/>
          <w:sz w:val="28"/>
          <w:szCs w:val="28"/>
        </w:rPr>
        <w:t>, отёк, гипотонию, кому и даже смерть. Сенная лихорадка и луговой дерматит — примеры часто встречающейся легкой аллергической реакции. Данным заболеванием страдает большое количество людей. Оно возникает при контакте сенсибилизированного человека с переносимой по воздуху пыльцой. Астматики страдают аллергией, вызванной частицами пыли. Помимо аллергенов из окружающей среды, некоторые медикаменты так же могут вызывать аллергические реакции.</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Наиболее важным моментом в профилактике аллергических реакций является устранение контакта с аллергенами из окружающей среды. Медикаментозное лечение аллергии довольно ограничено. Так как на протяжении уже довольно длительного периода времени поиски эффективного метода лечения аллергии так и не принесли очевидного результата, следует признать, что современная медицина пока не проникла в суть аллергии, процесса её возникновения и развития. </w:t>
      </w:r>
    </w:p>
    <w:p w:rsidR="009E3C9C" w:rsidRPr="007030D2" w:rsidRDefault="009E3C9C" w:rsidP="007030D2">
      <w:pPr>
        <w:spacing w:after="0" w:line="360" w:lineRule="auto"/>
        <w:ind w:firstLine="709"/>
        <w:jc w:val="both"/>
        <w:rPr>
          <w:rFonts w:ascii="Times New Roman" w:hAnsi="Times New Roman" w:cs="Times New Roman"/>
          <w:sz w:val="28"/>
          <w:szCs w:val="28"/>
        </w:rPr>
      </w:pPr>
      <w:proofErr w:type="spellStart"/>
      <w:r w:rsidRPr="007030D2">
        <w:rPr>
          <w:rFonts w:ascii="Times New Roman" w:hAnsi="Times New Roman" w:cs="Times New Roman"/>
          <w:sz w:val="28"/>
          <w:szCs w:val="28"/>
        </w:rPr>
        <w:t>Гипосенсибилизация</w:t>
      </w:r>
      <w:proofErr w:type="spellEnd"/>
      <w:r w:rsidRPr="007030D2">
        <w:rPr>
          <w:rFonts w:ascii="Times New Roman" w:hAnsi="Times New Roman" w:cs="Times New Roman"/>
          <w:sz w:val="28"/>
          <w:szCs w:val="28"/>
        </w:rPr>
        <w:t xml:space="preserve"> и десенсибилизация — специфические формы </w:t>
      </w:r>
      <w:proofErr w:type="gramStart"/>
      <w:r w:rsidRPr="007030D2">
        <w:rPr>
          <w:rFonts w:ascii="Times New Roman" w:hAnsi="Times New Roman" w:cs="Times New Roman"/>
          <w:sz w:val="28"/>
          <w:szCs w:val="28"/>
        </w:rPr>
        <w:t>иммунотерапии</w:t>
      </w:r>
      <w:proofErr w:type="gramEnd"/>
      <w:r w:rsidRPr="007030D2">
        <w:rPr>
          <w:rFonts w:ascii="Times New Roman" w:hAnsi="Times New Roman" w:cs="Times New Roman"/>
          <w:sz w:val="28"/>
          <w:szCs w:val="28"/>
        </w:rPr>
        <w:t xml:space="preserve"> при которой пациент постепенно вакцинируется нарастающими дозами специфического антигена. Это может привести как к снижению тяжести, так и к полной ликвидации гиперчувствительности. Суть метода состоит в стимуляции секреции </w:t>
      </w:r>
      <w:proofErr w:type="spellStart"/>
      <w:r w:rsidRPr="007030D2">
        <w:rPr>
          <w:rFonts w:ascii="Times New Roman" w:hAnsi="Times New Roman" w:cs="Times New Roman"/>
          <w:sz w:val="28"/>
          <w:szCs w:val="28"/>
        </w:rPr>
        <w:t>IgG</w:t>
      </w:r>
      <w:proofErr w:type="spellEnd"/>
      <w:r w:rsidRPr="007030D2">
        <w:rPr>
          <w:rFonts w:ascii="Times New Roman" w:hAnsi="Times New Roman" w:cs="Times New Roman"/>
          <w:sz w:val="28"/>
          <w:szCs w:val="28"/>
        </w:rPr>
        <w:t xml:space="preserve"> («блокирующие антитела»), которые связывают попавший в организм антиген до того, как он прореагирует с </w:t>
      </w:r>
      <w:proofErr w:type="spellStart"/>
      <w:r w:rsidRPr="007030D2">
        <w:rPr>
          <w:rFonts w:ascii="Times New Roman" w:hAnsi="Times New Roman" w:cs="Times New Roman"/>
          <w:sz w:val="28"/>
          <w:szCs w:val="28"/>
        </w:rPr>
        <w:t>IgE</w:t>
      </w:r>
      <w:proofErr w:type="spellEnd"/>
      <w:r w:rsidRPr="007030D2">
        <w:rPr>
          <w:rFonts w:ascii="Times New Roman" w:hAnsi="Times New Roman" w:cs="Times New Roman"/>
          <w:sz w:val="28"/>
          <w:szCs w:val="28"/>
        </w:rPr>
        <w:t xml:space="preserve"> (секретируемые в избытке при гиперчувствительности I типа) и тем самым предотвращают развитие аллергической реакции.</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Другая форма иммунотерапии включает внутривенные инъекции </w:t>
      </w:r>
      <w:proofErr w:type="spellStart"/>
      <w:r w:rsidRPr="007030D2">
        <w:rPr>
          <w:rFonts w:ascii="Times New Roman" w:hAnsi="Times New Roman" w:cs="Times New Roman"/>
          <w:sz w:val="28"/>
          <w:szCs w:val="28"/>
        </w:rPr>
        <w:t>моноклональных</w:t>
      </w:r>
      <w:proofErr w:type="spellEnd"/>
      <w:r w:rsidRPr="007030D2">
        <w:rPr>
          <w:rFonts w:ascii="Times New Roman" w:hAnsi="Times New Roman" w:cs="Times New Roman"/>
          <w:sz w:val="28"/>
          <w:szCs w:val="28"/>
        </w:rPr>
        <w:t xml:space="preserve"> антител анти-</w:t>
      </w:r>
      <w:proofErr w:type="spellStart"/>
      <w:r w:rsidRPr="007030D2">
        <w:rPr>
          <w:rFonts w:ascii="Times New Roman" w:hAnsi="Times New Roman" w:cs="Times New Roman"/>
          <w:sz w:val="28"/>
          <w:szCs w:val="28"/>
        </w:rPr>
        <w:t>IgE</w:t>
      </w:r>
      <w:proofErr w:type="spellEnd"/>
      <w:r w:rsidRPr="007030D2">
        <w:rPr>
          <w:rFonts w:ascii="Times New Roman" w:hAnsi="Times New Roman" w:cs="Times New Roman"/>
          <w:sz w:val="28"/>
          <w:szCs w:val="28"/>
        </w:rPr>
        <w:t xml:space="preserve">, которые связывают свободные </w:t>
      </w:r>
      <w:proofErr w:type="spellStart"/>
      <w:r w:rsidRPr="007030D2">
        <w:rPr>
          <w:rFonts w:ascii="Times New Roman" w:hAnsi="Times New Roman" w:cs="Times New Roman"/>
          <w:sz w:val="28"/>
          <w:szCs w:val="28"/>
        </w:rPr>
        <w:t>IgE</w:t>
      </w:r>
      <w:proofErr w:type="spellEnd"/>
      <w:r w:rsidRPr="007030D2">
        <w:rPr>
          <w:rFonts w:ascii="Times New Roman" w:hAnsi="Times New Roman" w:cs="Times New Roman"/>
          <w:sz w:val="28"/>
          <w:szCs w:val="28"/>
        </w:rPr>
        <w:t xml:space="preserve"> и </w:t>
      </w:r>
      <w:proofErr w:type="spellStart"/>
      <w:r w:rsidRPr="007030D2">
        <w:rPr>
          <w:rFonts w:ascii="Times New Roman" w:hAnsi="Times New Roman" w:cs="Times New Roman"/>
          <w:sz w:val="28"/>
          <w:szCs w:val="28"/>
        </w:rPr>
        <w:t>IgE</w:t>
      </w:r>
      <w:proofErr w:type="spellEnd"/>
      <w:r w:rsidRPr="007030D2">
        <w:rPr>
          <w:rFonts w:ascii="Times New Roman" w:hAnsi="Times New Roman" w:cs="Times New Roman"/>
          <w:sz w:val="28"/>
          <w:szCs w:val="28"/>
        </w:rPr>
        <w:t xml:space="preserve"> на поверхности лимфоцитов</w:t>
      </w:r>
      <w:proofErr w:type="gramStart"/>
      <w:r w:rsidRPr="007030D2">
        <w:rPr>
          <w:rFonts w:ascii="Times New Roman" w:hAnsi="Times New Roman" w:cs="Times New Roman"/>
          <w:sz w:val="28"/>
          <w:szCs w:val="28"/>
        </w:rPr>
        <w:t xml:space="preserve"> В</w:t>
      </w:r>
      <w:proofErr w:type="gramEnd"/>
      <w:r w:rsidRPr="007030D2">
        <w:rPr>
          <w:rFonts w:ascii="Times New Roman" w:hAnsi="Times New Roman" w:cs="Times New Roman"/>
          <w:sz w:val="28"/>
          <w:szCs w:val="28"/>
        </w:rPr>
        <w:t xml:space="preserve">, что служит сигналом к разрушению </w:t>
      </w:r>
      <w:proofErr w:type="spellStart"/>
      <w:r w:rsidRPr="007030D2">
        <w:rPr>
          <w:rFonts w:ascii="Times New Roman" w:hAnsi="Times New Roman" w:cs="Times New Roman"/>
          <w:sz w:val="28"/>
          <w:szCs w:val="28"/>
        </w:rPr>
        <w:t>IgE</w:t>
      </w:r>
      <w:proofErr w:type="spellEnd"/>
      <w:r w:rsidRPr="007030D2">
        <w:rPr>
          <w:rFonts w:ascii="Times New Roman" w:hAnsi="Times New Roman" w:cs="Times New Roman"/>
          <w:sz w:val="28"/>
          <w:szCs w:val="28"/>
        </w:rPr>
        <w:t xml:space="preserve">. Они не связываются с </w:t>
      </w:r>
      <w:proofErr w:type="spellStart"/>
      <w:r w:rsidRPr="007030D2">
        <w:rPr>
          <w:rFonts w:ascii="Times New Roman" w:hAnsi="Times New Roman" w:cs="Times New Roman"/>
          <w:sz w:val="28"/>
          <w:szCs w:val="28"/>
        </w:rPr>
        <w:t>IgE</w:t>
      </w:r>
      <w:proofErr w:type="spellEnd"/>
      <w:r w:rsidRPr="007030D2">
        <w:rPr>
          <w:rFonts w:ascii="Times New Roman" w:hAnsi="Times New Roman" w:cs="Times New Roman"/>
          <w:sz w:val="28"/>
          <w:szCs w:val="28"/>
        </w:rPr>
        <w:t xml:space="preserve">, </w:t>
      </w:r>
      <w:proofErr w:type="gramStart"/>
      <w:r w:rsidRPr="007030D2">
        <w:rPr>
          <w:rFonts w:ascii="Times New Roman" w:hAnsi="Times New Roman" w:cs="Times New Roman"/>
          <w:sz w:val="28"/>
          <w:szCs w:val="28"/>
        </w:rPr>
        <w:t>фиксированными</w:t>
      </w:r>
      <w:proofErr w:type="gramEnd"/>
      <w:r w:rsidRPr="007030D2">
        <w:rPr>
          <w:rFonts w:ascii="Times New Roman" w:hAnsi="Times New Roman" w:cs="Times New Roman"/>
          <w:sz w:val="28"/>
          <w:szCs w:val="28"/>
        </w:rPr>
        <w:t xml:space="preserve"> на поверхности базофилов и </w:t>
      </w:r>
      <w:proofErr w:type="spellStart"/>
      <w:r w:rsidRPr="007030D2">
        <w:rPr>
          <w:rFonts w:ascii="Times New Roman" w:hAnsi="Times New Roman" w:cs="Times New Roman"/>
          <w:sz w:val="28"/>
          <w:szCs w:val="28"/>
        </w:rPr>
        <w:t>мастоцитов</w:t>
      </w:r>
      <w:proofErr w:type="spellEnd"/>
      <w:r w:rsidRPr="007030D2">
        <w:rPr>
          <w:rFonts w:ascii="Times New Roman" w:hAnsi="Times New Roman" w:cs="Times New Roman"/>
          <w:sz w:val="28"/>
          <w:szCs w:val="28"/>
        </w:rPr>
        <w:t xml:space="preserve"> </w:t>
      </w:r>
      <w:r w:rsidRPr="007030D2">
        <w:rPr>
          <w:rFonts w:ascii="Times New Roman" w:hAnsi="Times New Roman" w:cs="Times New Roman"/>
          <w:sz w:val="28"/>
          <w:szCs w:val="28"/>
        </w:rPr>
        <w:lastRenderedPageBreak/>
        <w:t xml:space="preserve">посредством </w:t>
      </w:r>
      <w:proofErr w:type="spellStart"/>
      <w:r w:rsidRPr="007030D2">
        <w:rPr>
          <w:rFonts w:ascii="Times New Roman" w:hAnsi="Times New Roman" w:cs="Times New Roman"/>
          <w:sz w:val="28"/>
          <w:szCs w:val="28"/>
        </w:rPr>
        <w:t>Fc</w:t>
      </w:r>
      <w:proofErr w:type="spellEnd"/>
      <w:r w:rsidRPr="007030D2">
        <w:rPr>
          <w:rFonts w:ascii="Times New Roman" w:hAnsi="Times New Roman" w:cs="Times New Roman"/>
          <w:sz w:val="28"/>
          <w:szCs w:val="28"/>
        </w:rPr>
        <w:t xml:space="preserve"> рецепторов, в противном случае они вызвали бы развитие аллергической реакции. Первым агентом из этой группы является </w:t>
      </w:r>
      <w:proofErr w:type="spellStart"/>
      <w:r w:rsidRPr="007030D2">
        <w:rPr>
          <w:rFonts w:ascii="Times New Roman" w:hAnsi="Times New Roman" w:cs="Times New Roman"/>
          <w:sz w:val="28"/>
          <w:szCs w:val="28"/>
        </w:rPr>
        <w:t>омализумаб</w:t>
      </w:r>
      <w:proofErr w:type="spellEnd"/>
      <w:r w:rsidRPr="007030D2">
        <w:rPr>
          <w:rFonts w:ascii="Times New Roman" w:hAnsi="Times New Roman" w:cs="Times New Roman"/>
          <w:sz w:val="28"/>
          <w:szCs w:val="28"/>
        </w:rPr>
        <w:t xml:space="preserve"> (</w:t>
      </w:r>
      <w:proofErr w:type="spellStart"/>
      <w:r w:rsidRPr="007030D2">
        <w:rPr>
          <w:rFonts w:ascii="Times New Roman" w:hAnsi="Times New Roman" w:cs="Times New Roman"/>
          <w:sz w:val="28"/>
          <w:szCs w:val="28"/>
        </w:rPr>
        <w:t>omalizumab</w:t>
      </w:r>
      <w:proofErr w:type="spellEnd"/>
      <w:r w:rsidRPr="007030D2">
        <w:rPr>
          <w:rFonts w:ascii="Times New Roman" w:hAnsi="Times New Roman" w:cs="Times New Roman"/>
          <w:sz w:val="28"/>
          <w:szCs w:val="28"/>
        </w:rPr>
        <w:t>). Такие инъекции делаются регулярно, при этом дозу постоянно увеличивают. При проведении иммунотерапии в течение нескольких месяцев 2 раза в неделю следует посещать врача. Доза препарата повышается с каждым разом до тех пор, пока не установится точная доза лекарства. Если инъекции помогают, то посещение врача должно быть каждые 2-4 недели в течение нескольких лет. В это время симптомы аллергии будут более слабыми, менее частыми и аллергия может совсем пройти</w:t>
      </w:r>
      <w:r w:rsidR="00FC4476" w:rsidRPr="007030D2">
        <w:rPr>
          <w:rStyle w:val="ab"/>
          <w:rFonts w:ascii="Times New Roman" w:hAnsi="Times New Roman" w:cs="Times New Roman"/>
          <w:sz w:val="28"/>
          <w:szCs w:val="28"/>
        </w:rPr>
        <w:footnoteReference w:id="16"/>
      </w:r>
      <w:r w:rsidRPr="007030D2">
        <w:rPr>
          <w:rFonts w:ascii="Times New Roman" w:hAnsi="Times New Roman" w:cs="Times New Roman"/>
          <w:sz w:val="28"/>
          <w:szCs w:val="28"/>
        </w:rPr>
        <w:t>.</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Некоторые лекарственные препараты обладают свойством блокировать действие медиаторов аллергии, предотвращая активацию клеток и процесс </w:t>
      </w:r>
      <w:proofErr w:type="spellStart"/>
      <w:r w:rsidRPr="007030D2">
        <w:rPr>
          <w:rFonts w:ascii="Times New Roman" w:hAnsi="Times New Roman" w:cs="Times New Roman"/>
          <w:sz w:val="28"/>
          <w:szCs w:val="28"/>
        </w:rPr>
        <w:t>дегрануляции</w:t>
      </w:r>
      <w:proofErr w:type="spellEnd"/>
      <w:r w:rsidRPr="007030D2">
        <w:rPr>
          <w:rFonts w:ascii="Times New Roman" w:hAnsi="Times New Roman" w:cs="Times New Roman"/>
          <w:sz w:val="28"/>
          <w:szCs w:val="28"/>
        </w:rPr>
        <w:t xml:space="preserve">. К ним относятся антигистаминные препараты, кортизон, </w:t>
      </w:r>
      <w:proofErr w:type="spellStart"/>
      <w:r w:rsidRPr="007030D2">
        <w:rPr>
          <w:rFonts w:ascii="Times New Roman" w:hAnsi="Times New Roman" w:cs="Times New Roman"/>
          <w:sz w:val="28"/>
          <w:szCs w:val="28"/>
        </w:rPr>
        <w:t>эпинефрин</w:t>
      </w:r>
      <w:proofErr w:type="spellEnd"/>
      <w:r w:rsidRPr="007030D2">
        <w:rPr>
          <w:rFonts w:ascii="Times New Roman" w:hAnsi="Times New Roman" w:cs="Times New Roman"/>
          <w:sz w:val="28"/>
          <w:szCs w:val="28"/>
        </w:rPr>
        <w:t xml:space="preserve"> (адреналин), теофиллин и </w:t>
      </w:r>
      <w:proofErr w:type="spellStart"/>
      <w:r w:rsidRPr="007030D2">
        <w:rPr>
          <w:rFonts w:ascii="Times New Roman" w:hAnsi="Times New Roman" w:cs="Times New Roman"/>
          <w:sz w:val="28"/>
          <w:szCs w:val="28"/>
        </w:rPr>
        <w:t>кромогликат</w:t>
      </w:r>
      <w:proofErr w:type="spellEnd"/>
      <w:r w:rsidRPr="007030D2">
        <w:rPr>
          <w:rFonts w:ascii="Times New Roman" w:hAnsi="Times New Roman" w:cs="Times New Roman"/>
          <w:sz w:val="28"/>
          <w:szCs w:val="28"/>
        </w:rPr>
        <w:t xml:space="preserve"> натрия. Эти лекарственные препараты снижают проявление симптомов аллергии, но практически не используются в её продолжительном лечении. Они могут применяться в целях скорой помощи </w:t>
      </w:r>
      <w:proofErr w:type="gramStart"/>
      <w:r w:rsidRPr="007030D2">
        <w:rPr>
          <w:rFonts w:ascii="Times New Roman" w:hAnsi="Times New Roman" w:cs="Times New Roman"/>
          <w:sz w:val="28"/>
          <w:szCs w:val="28"/>
        </w:rPr>
        <w:t>страдающим</w:t>
      </w:r>
      <w:proofErr w:type="gramEnd"/>
      <w:r w:rsidRPr="007030D2">
        <w:rPr>
          <w:rFonts w:ascii="Times New Roman" w:hAnsi="Times New Roman" w:cs="Times New Roman"/>
          <w:sz w:val="28"/>
          <w:szCs w:val="28"/>
        </w:rPr>
        <w:t xml:space="preserve"> анафилаксией. Потому пациенты чувствительные к укусам насекомых, орехам, моллюскам и пр. обычно носят с собой шприц с разовой дозой адреналина.</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При аллергических заболеваниях иногда проводят курс лечения малыми, нарастающими дозами гистамина. Предполагают, что организм при этом приобретает устойчивость к гистамину и этим уменьшается предрасположение к аллергическим реакциям. Также существует способ индивидуального подбора дозировки гистамина, исходя из теста торможения естественной эмиграции лейкоцитов с медикаментами (ТТЕЭЛ) по А. Д. </w:t>
      </w:r>
      <w:proofErr w:type="spellStart"/>
      <w:r w:rsidRPr="007030D2">
        <w:rPr>
          <w:rFonts w:ascii="Times New Roman" w:hAnsi="Times New Roman" w:cs="Times New Roman"/>
          <w:sz w:val="28"/>
          <w:szCs w:val="28"/>
        </w:rPr>
        <w:t>Адо</w:t>
      </w:r>
      <w:proofErr w:type="spellEnd"/>
      <w:r w:rsidRPr="007030D2">
        <w:rPr>
          <w:rFonts w:ascii="Times New Roman" w:hAnsi="Times New Roman" w:cs="Times New Roman"/>
          <w:sz w:val="28"/>
          <w:szCs w:val="28"/>
        </w:rPr>
        <w:t xml:space="preserve"> (Дозированная иммунотерапия гистамином). Кроме того, выпускается «Иммуноглобулин человека противоаллергический», выделяемый фармацевтическими организациями из донорской крови.</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Для лечения пищевой и лекарственной аллергии могут использоваться </w:t>
      </w:r>
      <w:proofErr w:type="spellStart"/>
      <w:r w:rsidRPr="007030D2">
        <w:rPr>
          <w:rFonts w:ascii="Times New Roman" w:hAnsi="Times New Roman" w:cs="Times New Roman"/>
          <w:sz w:val="28"/>
          <w:szCs w:val="28"/>
        </w:rPr>
        <w:t>энтеросорбенты</w:t>
      </w:r>
      <w:proofErr w:type="spellEnd"/>
      <w:r w:rsidRPr="007030D2">
        <w:rPr>
          <w:rFonts w:ascii="Times New Roman" w:hAnsi="Times New Roman" w:cs="Times New Roman"/>
          <w:sz w:val="28"/>
          <w:szCs w:val="28"/>
        </w:rPr>
        <w:t>.</w:t>
      </w:r>
    </w:p>
    <w:p w:rsidR="009E3C9C" w:rsidRPr="007030D2" w:rsidRDefault="009E3C9C" w:rsidP="007030D2">
      <w:pPr>
        <w:spacing w:after="0" w:line="360" w:lineRule="auto"/>
        <w:ind w:firstLine="709"/>
        <w:jc w:val="both"/>
        <w:rPr>
          <w:rFonts w:ascii="Times New Roman" w:hAnsi="Times New Roman" w:cs="Times New Roman"/>
          <w:i/>
          <w:sz w:val="28"/>
          <w:szCs w:val="28"/>
        </w:rPr>
      </w:pPr>
      <w:r w:rsidRPr="007030D2">
        <w:rPr>
          <w:rFonts w:ascii="Times New Roman" w:hAnsi="Times New Roman" w:cs="Times New Roman"/>
          <w:sz w:val="28"/>
          <w:szCs w:val="28"/>
        </w:rPr>
        <w:lastRenderedPageBreak/>
        <w:t xml:space="preserve">          </w:t>
      </w:r>
      <w:r w:rsidRPr="007030D2">
        <w:rPr>
          <w:rFonts w:ascii="Times New Roman" w:hAnsi="Times New Roman" w:cs="Times New Roman"/>
          <w:i/>
          <w:sz w:val="28"/>
          <w:szCs w:val="28"/>
        </w:rPr>
        <w:t>Лечение аллергии через анафилактический шок</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После перенесенного случая анафилактического шока симптомы аллергии иногда пропадают или снижаются на 2-3 недели. Также некоторые источники утверждают, что аллергия у них вовсе пропала после перенесения ими анафилактического шока. Тем не менее, ввиду свойства аллергии проявляться через неопределенное время (от секунд, до суток) и также длиться неопределенное время, установка аллергена очень часто оказывается ошибочной. Все исследования аллергии показывают лишь корреляцию между взаимодействием с возможными аллергенами и самой аллергической реакцией, а не причинно-следственную связь. Официальных доказательств успешного лечения аллергии через анафилактический шок нет</w:t>
      </w:r>
    </w:p>
    <w:p w:rsidR="009E3C9C" w:rsidRPr="007030D2" w:rsidRDefault="009E3C9C" w:rsidP="007030D2">
      <w:pPr>
        <w:spacing w:after="0" w:line="360" w:lineRule="auto"/>
        <w:ind w:firstLine="709"/>
        <w:jc w:val="both"/>
        <w:rPr>
          <w:rFonts w:ascii="Times New Roman" w:hAnsi="Times New Roman" w:cs="Times New Roman"/>
          <w:i/>
          <w:sz w:val="28"/>
          <w:szCs w:val="28"/>
        </w:rPr>
      </w:pPr>
      <w:r w:rsidRPr="007030D2">
        <w:rPr>
          <w:rFonts w:ascii="Times New Roman" w:hAnsi="Times New Roman" w:cs="Times New Roman"/>
          <w:i/>
          <w:sz w:val="28"/>
          <w:szCs w:val="28"/>
        </w:rPr>
        <w:t>Альтернативные способы лечения аллергии.</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    Поскольку аллергия носит не кратковременный, а хронический характер, и её возникновение не связано с инфицированием, то и методы её лечения следует искать в методах, способных воздействовать на долговременной основе. Таким образом, изменение образа жизни, окружающей среды, привычек человека следует признать наиболее эффективными способами лечения аллергии. Причём, именно образ жизни и привычки человека являются более значимыми, чем факторы окружающей среды.</w:t>
      </w:r>
    </w:p>
    <w:p w:rsidR="00F025F6" w:rsidRDefault="00F025F6" w:rsidP="007030D2">
      <w:pPr>
        <w:spacing w:after="0" w:line="360" w:lineRule="auto"/>
        <w:ind w:firstLine="709"/>
        <w:jc w:val="both"/>
        <w:rPr>
          <w:rFonts w:ascii="Times New Roman" w:hAnsi="Times New Roman" w:cs="Times New Roman"/>
          <w:sz w:val="28"/>
          <w:szCs w:val="28"/>
        </w:rPr>
      </w:pPr>
    </w:p>
    <w:p w:rsidR="009E3C9C" w:rsidRPr="00F025F6" w:rsidRDefault="009E3C9C" w:rsidP="00F025F6">
      <w:pPr>
        <w:spacing w:after="0" w:line="360" w:lineRule="auto"/>
        <w:ind w:firstLine="709"/>
        <w:jc w:val="center"/>
        <w:rPr>
          <w:rFonts w:ascii="Times New Roman" w:hAnsi="Times New Roman" w:cs="Times New Roman"/>
          <w:b/>
          <w:sz w:val="28"/>
          <w:szCs w:val="28"/>
        </w:rPr>
      </w:pPr>
      <w:r w:rsidRPr="00F025F6">
        <w:rPr>
          <w:rFonts w:ascii="Times New Roman" w:hAnsi="Times New Roman" w:cs="Times New Roman"/>
          <w:b/>
          <w:sz w:val="28"/>
          <w:szCs w:val="28"/>
        </w:rPr>
        <w:t>2.2 Причины, особенности  проявления и распространения аллергических заболеваний</w:t>
      </w:r>
    </w:p>
    <w:p w:rsidR="00F025F6" w:rsidRDefault="00F025F6" w:rsidP="007030D2">
      <w:pPr>
        <w:spacing w:after="0" w:line="360" w:lineRule="auto"/>
        <w:ind w:firstLine="709"/>
        <w:jc w:val="both"/>
        <w:rPr>
          <w:rFonts w:ascii="Times New Roman" w:hAnsi="Times New Roman" w:cs="Times New Roman"/>
          <w:sz w:val="28"/>
          <w:szCs w:val="28"/>
        </w:rPr>
      </w:pP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В последние десятилетия отмечен выраженный рост заболеваемости аллергией. Существуют различные </w:t>
      </w:r>
      <w:proofErr w:type="gramStart"/>
      <w:r w:rsidRPr="007030D2">
        <w:rPr>
          <w:rFonts w:ascii="Times New Roman" w:hAnsi="Times New Roman" w:cs="Times New Roman"/>
          <w:sz w:val="28"/>
          <w:szCs w:val="28"/>
        </w:rPr>
        <w:t>теории</w:t>
      </w:r>
      <w:proofErr w:type="gramEnd"/>
      <w:r w:rsidRPr="007030D2">
        <w:rPr>
          <w:rFonts w:ascii="Times New Roman" w:hAnsi="Times New Roman" w:cs="Times New Roman"/>
          <w:sz w:val="28"/>
          <w:szCs w:val="28"/>
        </w:rPr>
        <w:t xml:space="preserve"> объясняющие этот феномен:</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i/>
          <w:sz w:val="28"/>
          <w:szCs w:val="28"/>
        </w:rPr>
        <w:t>Теория влияния гигиены</w:t>
      </w:r>
      <w:r w:rsidRPr="007030D2">
        <w:rPr>
          <w:rFonts w:ascii="Times New Roman" w:hAnsi="Times New Roman" w:cs="Times New Roman"/>
          <w:sz w:val="28"/>
          <w:szCs w:val="28"/>
        </w:rPr>
        <w:t xml:space="preserve"> («</w:t>
      </w:r>
      <w:proofErr w:type="spellStart"/>
      <w:r w:rsidRPr="007030D2">
        <w:rPr>
          <w:rFonts w:ascii="Times New Roman" w:hAnsi="Times New Roman" w:cs="Times New Roman"/>
          <w:sz w:val="28"/>
          <w:szCs w:val="28"/>
        </w:rPr>
        <w:t>hygiene</w:t>
      </w:r>
      <w:proofErr w:type="spellEnd"/>
      <w:r w:rsidRPr="007030D2">
        <w:rPr>
          <w:rFonts w:ascii="Times New Roman" w:hAnsi="Times New Roman" w:cs="Times New Roman"/>
          <w:sz w:val="28"/>
          <w:szCs w:val="28"/>
        </w:rPr>
        <w:t xml:space="preserve"> </w:t>
      </w:r>
      <w:proofErr w:type="spellStart"/>
      <w:r w:rsidRPr="007030D2">
        <w:rPr>
          <w:rFonts w:ascii="Times New Roman" w:hAnsi="Times New Roman" w:cs="Times New Roman"/>
          <w:sz w:val="28"/>
          <w:szCs w:val="28"/>
        </w:rPr>
        <w:t>hypothesis</w:t>
      </w:r>
      <w:proofErr w:type="spellEnd"/>
      <w:r w:rsidRPr="007030D2">
        <w:rPr>
          <w:rFonts w:ascii="Times New Roman" w:hAnsi="Times New Roman" w:cs="Times New Roman"/>
          <w:sz w:val="28"/>
          <w:szCs w:val="28"/>
        </w:rPr>
        <w:t xml:space="preserve">»), выдвинутая в 1989 </w:t>
      </w:r>
      <w:proofErr w:type="spellStart"/>
      <w:r w:rsidRPr="007030D2">
        <w:rPr>
          <w:rFonts w:ascii="Times New Roman" w:hAnsi="Times New Roman" w:cs="Times New Roman"/>
          <w:sz w:val="28"/>
          <w:szCs w:val="28"/>
        </w:rPr>
        <w:t>David</w:t>
      </w:r>
      <w:proofErr w:type="spellEnd"/>
      <w:r w:rsidRPr="007030D2">
        <w:rPr>
          <w:rFonts w:ascii="Times New Roman" w:hAnsi="Times New Roman" w:cs="Times New Roman"/>
          <w:sz w:val="28"/>
          <w:szCs w:val="28"/>
        </w:rPr>
        <w:t xml:space="preserve"> P. </w:t>
      </w:r>
      <w:proofErr w:type="spellStart"/>
      <w:r w:rsidRPr="007030D2">
        <w:rPr>
          <w:rFonts w:ascii="Times New Roman" w:hAnsi="Times New Roman" w:cs="Times New Roman"/>
          <w:sz w:val="28"/>
          <w:szCs w:val="28"/>
        </w:rPr>
        <w:t>Strachan</w:t>
      </w:r>
      <w:proofErr w:type="spellEnd"/>
      <w:r w:rsidRPr="007030D2">
        <w:rPr>
          <w:rFonts w:ascii="Times New Roman" w:hAnsi="Times New Roman" w:cs="Times New Roman"/>
          <w:sz w:val="28"/>
          <w:szCs w:val="28"/>
        </w:rPr>
        <w:t xml:space="preserve"> — утверждает, что переход к соблюдению норм гигиены предотвращает контакт организма со многими антигенами, что вызывает недостаточную загрузку иммунной системы (в особенности у детей). Поскольку наше тело сконструировано так, что оно должно постоянно противостоять </w:t>
      </w:r>
      <w:r w:rsidRPr="007030D2">
        <w:rPr>
          <w:rFonts w:ascii="Times New Roman" w:hAnsi="Times New Roman" w:cs="Times New Roman"/>
          <w:sz w:val="28"/>
          <w:szCs w:val="28"/>
        </w:rPr>
        <w:lastRenderedPageBreak/>
        <w:t xml:space="preserve">определённому уровню угроз, иммунная система начинает реагировать на безобидные антигены. Теория влияния гигиены была разработана для объяснения причин, по которым дети из английских многодетных семей гораздо реже страдали такими видами аллергии, как аллергический ринит или экзема, чем единственные дети в семье. Эпидемиологические данные подтверждают теорию влияния гигиены. Исследования показывают, что различные иммунологические и аутоиммунные заболевания гораздо реже встречаются в странах третьего мира, чем в развитых и что иммигранты из развивающихся стран в развитые болеют иммунными </w:t>
      </w:r>
      <w:proofErr w:type="gramStart"/>
      <w:r w:rsidRPr="007030D2">
        <w:rPr>
          <w:rFonts w:ascii="Times New Roman" w:hAnsi="Times New Roman" w:cs="Times New Roman"/>
          <w:sz w:val="28"/>
          <w:szCs w:val="28"/>
        </w:rPr>
        <w:t>расстройствами</w:t>
      </w:r>
      <w:proofErr w:type="gramEnd"/>
      <w:r w:rsidRPr="007030D2">
        <w:rPr>
          <w:rFonts w:ascii="Times New Roman" w:hAnsi="Times New Roman" w:cs="Times New Roman"/>
          <w:sz w:val="28"/>
          <w:szCs w:val="28"/>
        </w:rPr>
        <w:t xml:space="preserve"> тем чаще, чем больше времени прошло с момента иммиграции. Длительные исследования в развивающихся странах показывают увеличение иммунных расстройств по мере роста благосостояния и, соответственно, чистоты в стране. Использование антибиотиков в первый год жизни связали с частотой появления астмы и других аллергических реакций. Использование антибактериальных чистящих средств, как и использование </w:t>
      </w:r>
      <w:proofErr w:type="spellStart"/>
      <w:r w:rsidRPr="007030D2">
        <w:rPr>
          <w:rFonts w:ascii="Times New Roman" w:hAnsi="Times New Roman" w:cs="Times New Roman"/>
          <w:sz w:val="28"/>
          <w:szCs w:val="28"/>
        </w:rPr>
        <w:t>кесаревого</w:t>
      </w:r>
      <w:proofErr w:type="spellEnd"/>
      <w:r w:rsidRPr="007030D2">
        <w:rPr>
          <w:rFonts w:ascii="Times New Roman" w:hAnsi="Times New Roman" w:cs="Times New Roman"/>
          <w:sz w:val="28"/>
          <w:szCs w:val="28"/>
        </w:rPr>
        <w:t xml:space="preserve"> сечения, связали с частотой появления астмы. Следует помнить, что все эти исследования показывают лишь корреляцию между этими факторами, но не причинно-следственную связь</w:t>
      </w:r>
      <w:r w:rsidR="00FC4476" w:rsidRPr="007030D2">
        <w:rPr>
          <w:rStyle w:val="ab"/>
          <w:rFonts w:ascii="Times New Roman" w:hAnsi="Times New Roman" w:cs="Times New Roman"/>
          <w:sz w:val="28"/>
          <w:szCs w:val="28"/>
        </w:rPr>
        <w:footnoteReference w:id="17"/>
      </w:r>
      <w:r w:rsidRPr="007030D2">
        <w:rPr>
          <w:rFonts w:ascii="Times New Roman" w:hAnsi="Times New Roman" w:cs="Times New Roman"/>
          <w:sz w:val="28"/>
          <w:szCs w:val="28"/>
        </w:rPr>
        <w:t>.</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Все типы проявления гиперчувствительности являются результатом </w:t>
      </w:r>
      <w:proofErr w:type="gramStart"/>
      <w:r w:rsidRPr="007030D2">
        <w:rPr>
          <w:rFonts w:ascii="Times New Roman" w:hAnsi="Times New Roman" w:cs="Times New Roman"/>
          <w:sz w:val="28"/>
          <w:szCs w:val="28"/>
        </w:rPr>
        <w:t>нарушения механизма реализации иммунного ответа организма</w:t>
      </w:r>
      <w:proofErr w:type="gramEnd"/>
      <w:r w:rsidRPr="007030D2">
        <w:rPr>
          <w:rFonts w:ascii="Times New Roman" w:hAnsi="Times New Roman" w:cs="Times New Roman"/>
          <w:sz w:val="28"/>
          <w:szCs w:val="28"/>
        </w:rPr>
        <w:t>. Патогенез реакции гиперчувствительности I типа состоит из фазы острого и замедленного ответа.</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Наиболее распространенные аллергены:</w:t>
      </w:r>
      <w:r w:rsidR="0035402A" w:rsidRPr="007030D2">
        <w:rPr>
          <w:rFonts w:ascii="Times New Roman" w:hAnsi="Times New Roman" w:cs="Times New Roman"/>
          <w:sz w:val="28"/>
          <w:szCs w:val="28"/>
        </w:rPr>
        <w:t xml:space="preserve"> п</w:t>
      </w:r>
      <w:r w:rsidRPr="007030D2">
        <w:rPr>
          <w:rFonts w:ascii="Times New Roman" w:hAnsi="Times New Roman" w:cs="Times New Roman"/>
          <w:sz w:val="28"/>
          <w:szCs w:val="28"/>
        </w:rPr>
        <w:t>ыльца растений</w:t>
      </w:r>
      <w:r w:rsidR="0035402A" w:rsidRPr="007030D2">
        <w:rPr>
          <w:rFonts w:ascii="Times New Roman" w:hAnsi="Times New Roman" w:cs="Times New Roman"/>
          <w:sz w:val="28"/>
          <w:szCs w:val="28"/>
        </w:rPr>
        <w:t>, клещ домашней пыли, продукты питания (м</w:t>
      </w:r>
      <w:r w:rsidRPr="007030D2">
        <w:rPr>
          <w:rFonts w:ascii="Times New Roman" w:hAnsi="Times New Roman" w:cs="Times New Roman"/>
          <w:sz w:val="28"/>
          <w:szCs w:val="28"/>
        </w:rPr>
        <w:t>орепродукты</w:t>
      </w:r>
      <w:r w:rsidR="0035402A" w:rsidRPr="007030D2">
        <w:rPr>
          <w:rFonts w:ascii="Times New Roman" w:hAnsi="Times New Roman" w:cs="Times New Roman"/>
          <w:sz w:val="28"/>
          <w:szCs w:val="28"/>
        </w:rPr>
        <w:t>, я</w:t>
      </w:r>
      <w:r w:rsidRPr="007030D2">
        <w:rPr>
          <w:rFonts w:ascii="Times New Roman" w:hAnsi="Times New Roman" w:cs="Times New Roman"/>
          <w:sz w:val="28"/>
          <w:szCs w:val="28"/>
        </w:rPr>
        <w:t>йца</w:t>
      </w:r>
      <w:r w:rsidR="0035402A" w:rsidRPr="007030D2">
        <w:rPr>
          <w:rFonts w:ascii="Times New Roman" w:hAnsi="Times New Roman" w:cs="Times New Roman"/>
          <w:sz w:val="28"/>
          <w:szCs w:val="28"/>
        </w:rPr>
        <w:t>, б</w:t>
      </w:r>
      <w:r w:rsidRPr="007030D2">
        <w:rPr>
          <w:rFonts w:ascii="Times New Roman" w:hAnsi="Times New Roman" w:cs="Times New Roman"/>
          <w:sz w:val="28"/>
          <w:szCs w:val="28"/>
        </w:rPr>
        <w:t>обовые</w:t>
      </w:r>
      <w:r w:rsidR="0035402A" w:rsidRPr="007030D2">
        <w:rPr>
          <w:rFonts w:ascii="Times New Roman" w:hAnsi="Times New Roman" w:cs="Times New Roman"/>
          <w:sz w:val="28"/>
          <w:szCs w:val="28"/>
        </w:rPr>
        <w:t>, м</w:t>
      </w:r>
      <w:r w:rsidRPr="007030D2">
        <w:rPr>
          <w:rFonts w:ascii="Times New Roman" w:hAnsi="Times New Roman" w:cs="Times New Roman"/>
          <w:sz w:val="28"/>
          <w:szCs w:val="28"/>
        </w:rPr>
        <w:t>олоко</w:t>
      </w:r>
      <w:r w:rsidR="0035402A" w:rsidRPr="007030D2">
        <w:rPr>
          <w:rFonts w:ascii="Times New Roman" w:hAnsi="Times New Roman" w:cs="Times New Roman"/>
          <w:sz w:val="28"/>
          <w:szCs w:val="28"/>
        </w:rPr>
        <w:t>, з</w:t>
      </w:r>
      <w:r w:rsidRPr="007030D2">
        <w:rPr>
          <w:rFonts w:ascii="Times New Roman" w:hAnsi="Times New Roman" w:cs="Times New Roman"/>
          <w:sz w:val="28"/>
          <w:szCs w:val="28"/>
        </w:rPr>
        <w:t>лаки</w:t>
      </w:r>
      <w:r w:rsidR="0035402A" w:rsidRPr="007030D2">
        <w:rPr>
          <w:rFonts w:ascii="Times New Roman" w:hAnsi="Times New Roman" w:cs="Times New Roman"/>
          <w:sz w:val="28"/>
          <w:szCs w:val="28"/>
        </w:rPr>
        <w:t>, ц</w:t>
      </w:r>
      <w:r w:rsidRPr="007030D2">
        <w:rPr>
          <w:rFonts w:ascii="Times New Roman" w:hAnsi="Times New Roman" w:cs="Times New Roman"/>
          <w:sz w:val="28"/>
          <w:szCs w:val="28"/>
        </w:rPr>
        <w:t>итрусовые</w:t>
      </w:r>
      <w:r w:rsidR="0035402A" w:rsidRPr="007030D2">
        <w:rPr>
          <w:rFonts w:ascii="Times New Roman" w:hAnsi="Times New Roman" w:cs="Times New Roman"/>
          <w:sz w:val="28"/>
          <w:szCs w:val="28"/>
        </w:rPr>
        <w:t>, м</w:t>
      </w:r>
      <w:r w:rsidRPr="007030D2">
        <w:rPr>
          <w:rFonts w:ascii="Times New Roman" w:hAnsi="Times New Roman" w:cs="Times New Roman"/>
          <w:sz w:val="28"/>
          <w:szCs w:val="28"/>
        </w:rPr>
        <w:t>ёд</w:t>
      </w:r>
      <w:r w:rsidR="0035402A" w:rsidRPr="007030D2">
        <w:rPr>
          <w:rFonts w:ascii="Times New Roman" w:hAnsi="Times New Roman" w:cs="Times New Roman"/>
          <w:sz w:val="28"/>
          <w:szCs w:val="28"/>
        </w:rPr>
        <w:t>),  у</w:t>
      </w:r>
      <w:r w:rsidR="0035402A" w:rsidRPr="007030D2">
        <w:rPr>
          <w:rFonts w:ascii="Times New Roman" w:hAnsi="Times New Roman" w:cs="Times New Roman"/>
          <w:i/>
          <w:sz w:val="28"/>
          <w:szCs w:val="28"/>
        </w:rPr>
        <w:t xml:space="preserve">кусы насекомых, </w:t>
      </w:r>
      <w:r w:rsidRPr="007030D2">
        <w:rPr>
          <w:rFonts w:ascii="Times New Roman" w:hAnsi="Times New Roman" w:cs="Times New Roman"/>
          <w:i/>
          <w:sz w:val="28"/>
          <w:szCs w:val="28"/>
        </w:rPr>
        <w:t>л</w:t>
      </w:r>
      <w:r w:rsidRPr="007030D2">
        <w:rPr>
          <w:rFonts w:ascii="Times New Roman" w:hAnsi="Times New Roman" w:cs="Times New Roman"/>
          <w:sz w:val="28"/>
          <w:szCs w:val="28"/>
        </w:rPr>
        <w:t>атекс, соединения никеля, химические чистящие средства</w:t>
      </w:r>
      <w:proofErr w:type="gramStart"/>
      <w:r w:rsidRPr="007030D2">
        <w:rPr>
          <w:rFonts w:ascii="Times New Roman" w:hAnsi="Times New Roman" w:cs="Times New Roman"/>
          <w:sz w:val="28"/>
          <w:szCs w:val="28"/>
        </w:rPr>
        <w:t xml:space="preserve"> </w:t>
      </w:r>
      <w:r w:rsidR="0035402A" w:rsidRPr="007030D2">
        <w:rPr>
          <w:rFonts w:ascii="Times New Roman" w:hAnsi="Times New Roman" w:cs="Times New Roman"/>
          <w:sz w:val="28"/>
          <w:szCs w:val="28"/>
        </w:rPr>
        <w:t>.</w:t>
      </w:r>
      <w:proofErr w:type="gramEnd"/>
      <w:r w:rsidRPr="007030D2">
        <w:rPr>
          <w:rFonts w:ascii="Times New Roman" w:hAnsi="Times New Roman" w:cs="Times New Roman"/>
          <w:sz w:val="28"/>
          <w:szCs w:val="28"/>
        </w:rPr>
        <w:t>Многие химические продукты могут выступать как в роли аллергенов, так и создавать предпосылки для развития аллергических реакции посредством нарушения функции</w:t>
      </w:r>
      <w:r w:rsidR="0035402A" w:rsidRPr="007030D2">
        <w:rPr>
          <w:rFonts w:ascii="Times New Roman" w:hAnsi="Times New Roman" w:cs="Times New Roman"/>
          <w:sz w:val="28"/>
          <w:szCs w:val="28"/>
        </w:rPr>
        <w:t xml:space="preserve"> нервной и эндокринной системы. </w:t>
      </w:r>
      <w:r w:rsidRPr="007030D2">
        <w:rPr>
          <w:rFonts w:ascii="Times New Roman" w:hAnsi="Times New Roman" w:cs="Times New Roman"/>
          <w:sz w:val="28"/>
          <w:szCs w:val="28"/>
        </w:rPr>
        <w:t xml:space="preserve">Однако, несмотря на многочисленные попытки объяснить резкий рост заболевания аллергией влиянием техногенной среды, до </w:t>
      </w:r>
      <w:r w:rsidRPr="007030D2">
        <w:rPr>
          <w:rFonts w:ascii="Times New Roman" w:hAnsi="Times New Roman" w:cs="Times New Roman"/>
          <w:sz w:val="28"/>
          <w:szCs w:val="28"/>
        </w:rPr>
        <w:lastRenderedPageBreak/>
        <w:t>сих пор не было дано объяснения, почему одни и те же факторы на одних людей оказывают такое воздействие, а на других — нет. Никакой взаимосвязи заболевания аллергией с общим состоянием здоровья также не было выявлено.</w:t>
      </w:r>
    </w:p>
    <w:p w:rsidR="009E3C9C" w:rsidRPr="007030D2" w:rsidRDefault="009E3C9C" w:rsidP="007030D2">
      <w:pPr>
        <w:spacing w:after="0" w:line="360" w:lineRule="auto"/>
        <w:ind w:firstLine="709"/>
        <w:jc w:val="both"/>
        <w:rPr>
          <w:rFonts w:ascii="Times New Roman" w:hAnsi="Times New Roman" w:cs="Times New Roman"/>
          <w:sz w:val="28"/>
          <w:szCs w:val="28"/>
        </w:rPr>
      </w:pPr>
    </w:p>
    <w:p w:rsidR="009E3C9C" w:rsidRPr="007030D2" w:rsidRDefault="009E3C9C" w:rsidP="007030D2">
      <w:pPr>
        <w:spacing w:after="0" w:line="360" w:lineRule="auto"/>
        <w:ind w:firstLine="709"/>
        <w:jc w:val="both"/>
        <w:rPr>
          <w:rFonts w:ascii="Times New Roman" w:hAnsi="Times New Roman" w:cs="Times New Roman"/>
          <w:sz w:val="28"/>
          <w:szCs w:val="28"/>
        </w:rPr>
      </w:pPr>
    </w:p>
    <w:p w:rsidR="009E3C9C" w:rsidRDefault="009E3C9C" w:rsidP="00F025F6">
      <w:pPr>
        <w:spacing w:after="0" w:line="360" w:lineRule="auto"/>
        <w:ind w:firstLine="709"/>
        <w:jc w:val="center"/>
        <w:rPr>
          <w:rFonts w:ascii="Times New Roman" w:hAnsi="Times New Roman" w:cs="Times New Roman"/>
          <w:b/>
          <w:sz w:val="28"/>
          <w:szCs w:val="28"/>
        </w:rPr>
      </w:pPr>
      <w:r w:rsidRPr="00F025F6">
        <w:rPr>
          <w:rFonts w:ascii="Times New Roman" w:hAnsi="Times New Roman" w:cs="Times New Roman"/>
          <w:b/>
          <w:sz w:val="28"/>
          <w:szCs w:val="28"/>
        </w:rPr>
        <w:t>2.3 Психологические проблемы воспитания  детей с аллергическими заболеваниями</w:t>
      </w:r>
    </w:p>
    <w:p w:rsidR="00F025F6" w:rsidRPr="00F025F6" w:rsidRDefault="00F025F6" w:rsidP="00F025F6">
      <w:pPr>
        <w:spacing w:after="0" w:line="360" w:lineRule="auto"/>
        <w:ind w:firstLine="709"/>
        <w:jc w:val="center"/>
        <w:rPr>
          <w:rFonts w:ascii="Times New Roman" w:hAnsi="Times New Roman" w:cs="Times New Roman"/>
          <w:b/>
          <w:sz w:val="28"/>
          <w:szCs w:val="28"/>
        </w:rPr>
      </w:pP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Изучение психологических и психических особенностей соматически детей с аллергическими заболеваниями остается одним из актуальных направлений отечественной психологии, оно связано с отсутствием положительной динамики в вопросах улучшения здоровья детей. Уже к 2011году государственные статистические данные показывали снижение числа абсолютно здоровых детей до 10% с увеличением количества часто и длительно болеющих до 70-75% и имеющих хронические заболевания до 15-20% (В.Ю. Альбицкий, А.А. Баранов, 2011). Данные по процентному соотношению здоровых и соматически больных детей на текущий момент в литературе не освещены, но косвенные факты указывают, что категория соматически больных детей в силу нестабильности социально-экономических условий жизни населения и ухудшения экологической обстановки продолжает неуклонно расти. Больные дети, по-прежнему, </w:t>
      </w:r>
      <w:proofErr w:type="gramStart"/>
      <w:r w:rsidRPr="007030D2">
        <w:rPr>
          <w:rFonts w:ascii="Times New Roman" w:hAnsi="Times New Roman" w:cs="Times New Roman"/>
          <w:sz w:val="28"/>
          <w:szCs w:val="28"/>
        </w:rPr>
        <w:t>вызывают повышенное внимание</w:t>
      </w:r>
      <w:proofErr w:type="gramEnd"/>
      <w:r w:rsidRPr="007030D2">
        <w:rPr>
          <w:rFonts w:ascii="Times New Roman" w:hAnsi="Times New Roman" w:cs="Times New Roman"/>
          <w:sz w:val="28"/>
          <w:szCs w:val="28"/>
        </w:rPr>
        <w:t xml:space="preserve"> со стороны специалистов, что обосновывает потребность в дальнейшей разработке и реализации системного медико-психолого-педагогического сопровождения и поддержки данной категории.</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Анализ факторов и условий психического развития современных детей показывает, что внешний, социальный фактор является наиболее значимым в возникновении и прогрессировании заболеваний. Так, состояние здравоохранения лишь в 10% случаев является причиной роста числа заболеваний, а наследственность - в 15% случаев, состояние окружающей среды определяет 25% из них, неблагоприятное же влияние условий и образа </w:t>
      </w:r>
      <w:r w:rsidRPr="007030D2">
        <w:rPr>
          <w:rFonts w:ascii="Times New Roman" w:hAnsi="Times New Roman" w:cs="Times New Roman"/>
          <w:sz w:val="28"/>
          <w:szCs w:val="28"/>
        </w:rPr>
        <w:lastRenderedPageBreak/>
        <w:t>жизни является причиной 50% заболеваний. Отмечено также, что зачастую процесс обучения и воспитания происходит без учета индивидуальных особенностей детей. Это приводит к различным стрессовым ситуациям, обостряет противоречия между генетико-биологическими задатками и способствует росту заболеваемости детей (Муравьева В.Н., 1999; Бутенко Н.И., 1999).</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Опубликованы</w:t>
      </w:r>
      <w:r w:rsidR="00FC4476" w:rsidRPr="007030D2">
        <w:rPr>
          <w:rFonts w:ascii="Times New Roman" w:hAnsi="Times New Roman" w:cs="Times New Roman"/>
          <w:sz w:val="28"/>
          <w:szCs w:val="28"/>
        </w:rPr>
        <w:t xml:space="preserve"> </w:t>
      </w:r>
      <w:r w:rsidRPr="007030D2">
        <w:rPr>
          <w:rFonts w:ascii="Times New Roman" w:hAnsi="Times New Roman" w:cs="Times New Roman"/>
          <w:sz w:val="28"/>
          <w:szCs w:val="28"/>
        </w:rPr>
        <w:t xml:space="preserve">научные работы по изучению психологических особенностей детей с </w:t>
      </w:r>
      <w:proofErr w:type="gramStart"/>
      <w:r w:rsidRPr="007030D2">
        <w:rPr>
          <w:rFonts w:ascii="Times New Roman" w:hAnsi="Times New Roman" w:cs="Times New Roman"/>
          <w:sz w:val="28"/>
          <w:szCs w:val="28"/>
        </w:rPr>
        <w:t>аллергическими</w:t>
      </w:r>
      <w:proofErr w:type="gramEnd"/>
      <w:r w:rsidRPr="007030D2">
        <w:rPr>
          <w:rFonts w:ascii="Times New Roman" w:hAnsi="Times New Roman" w:cs="Times New Roman"/>
          <w:sz w:val="28"/>
          <w:szCs w:val="28"/>
        </w:rPr>
        <w:t xml:space="preserve">  заболеваниям, например:</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исследование особенностей личности и познавательной деятельности детей и подростков, страдающих хроническими соматическими заболеваниями (Николаева В.В., 1987; Арина Г.А., 1995; Ковалевский В.А., 1997; Ковалевский В.А., Урываев В.А., 2006);</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 - особенности детско-родительских отношений в семьях детей, страдающих бронхиальной астмой (Михеева А.А., </w:t>
      </w:r>
      <w:proofErr w:type="spellStart"/>
      <w:r w:rsidRPr="007030D2">
        <w:rPr>
          <w:rFonts w:ascii="Times New Roman" w:hAnsi="Times New Roman" w:cs="Times New Roman"/>
          <w:sz w:val="28"/>
          <w:szCs w:val="28"/>
        </w:rPr>
        <w:t>Манелис</w:t>
      </w:r>
      <w:proofErr w:type="spellEnd"/>
      <w:r w:rsidRPr="007030D2">
        <w:rPr>
          <w:rFonts w:ascii="Times New Roman" w:hAnsi="Times New Roman" w:cs="Times New Roman"/>
          <w:sz w:val="28"/>
          <w:szCs w:val="28"/>
        </w:rPr>
        <w:t xml:space="preserve"> Н.Г., 1996);</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изучение особенностей интеллектуально-личностного развития детей с хроническими заболеваниями легких (Ливанова М.Н., 1997; Орлова М., 1998);</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исследование психологических особенностей часто болеющих детей (Михеева А.А., 1999);</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 - особенности развития речи у детей с аллергическими заболеваниями на протяжении дошкольного возраста (часто болеющие дети и дети с нарушениями опорно-двигательного аппарата); факторы и условия, детерминирующие процесс речевого развития детей дошкольного возраста (Груздева О.В., 2004);</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 - мотивационно-</w:t>
      </w:r>
      <w:proofErr w:type="spellStart"/>
      <w:r w:rsidRPr="007030D2">
        <w:rPr>
          <w:rFonts w:ascii="Times New Roman" w:hAnsi="Times New Roman" w:cs="Times New Roman"/>
          <w:sz w:val="28"/>
          <w:szCs w:val="28"/>
        </w:rPr>
        <w:t>потребностное</w:t>
      </w:r>
      <w:proofErr w:type="spellEnd"/>
      <w:r w:rsidRPr="007030D2">
        <w:rPr>
          <w:rFonts w:ascii="Times New Roman" w:hAnsi="Times New Roman" w:cs="Times New Roman"/>
          <w:sz w:val="28"/>
          <w:szCs w:val="28"/>
        </w:rPr>
        <w:t xml:space="preserve"> развитие часто болеющих детей, изучение преобладающих мотивов деятельности (</w:t>
      </w:r>
      <w:proofErr w:type="spellStart"/>
      <w:r w:rsidRPr="007030D2">
        <w:rPr>
          <w:rFonts w:ascii="Times New Roman" w:hAnsi="Times New Roman" w:cs="Times New Roman"/>
          <w:sz w:val="28"/>
          <w:szCs w:val="28"/>
        </w:rPr>
        <w:t>Вылегжанина</w:t>
      </w:r>
      <w:proofErr w:type="spellEnd"/>
      <w:r w:rsidRPr="007030D2">
        <w:rPr>
          <w:rFonts w:ascii="Times New Roman" w:hAnsi="Times New Roman" w:cs="Times New Roman"/>
          <w:sz w:val="28"/>
          <w:szCs w:val="28"/>
        </w:rPr>
        <w:t xml:space="preserve"> Г.Г., 2005);</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 - особенности проявления тревожности часто болеющими детьми дошкольного возраста (Дубовик Е.Ю., 2006);</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 - специфика самосознания и </w:t>
      </w:r>
      <w:proofErr w:type="gramStart"/>
      <w:r w:rsidRPr="007030D2">
        <w:rPr>
          <w:rFonts w:ascii="Times New Roman" w:hAnsi="Times New Roman" w:cs="Times New Roman"/>
          <w:sz w:val="28"/>
          <w:szCs w:val="28"/>
        </w:rPr>
        <w:t>самооценки</w:t>
      </w:r>
      <w:proofErr w:type="gramEnd"/>
      <w:r w:rsidRPr="007030D2">
        <w:rPr>
          <w:rFonts w:ascii="Times New Roman" w:hAnsi="Times New Roman" w:cs="Times New Roman"/>
          <w:sz w:val="28"/>
          <w:szCs w:val="28"/>
        </w:rPr>
        <w:t xml:space="preserve"> часто болеющих детей дошкольного и младшего школьного возраста (Мосина Н.А., 2007, </w:t>
      </w:r>
      <w:proofErr w:type="spellStart"/>
      <w:r w:rsidRPr="007030D2">
        <w:rPr>
          <w:rFonts w:ascii="Times New Roman" w:hAnsi="Times New Roman" w:cs="Times New Roman"/>
          <w:sz w:val="28"/>
          <w:szCs w:val="28"/>
        </w:rPr>
        <w:t>Чекрякова</w:t>
      </w:r>
      <w:proofErr w:type="spellEnd"/>
      <w:r w:rsidRPr="007030D2">
        <w:rPr>
          <w:rFonts w:ascii="Times New Roman" w:hAnsi="Times New Roman" w:cs="Times New Roman"/>
          <w:sz w:val="28"/>
          <w:szCs w:val="28"/>
        </w:rPr>
        <w:t xml:space="preserve"> С.В., 2008);</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lastRenderedPageBreak/>
        <w:t xml:space="preserve"> - родительское отношение к часто болеющим детям дошкольного возраста (Котова Е.В., 2004, </w:t>
      </w:r>
      <w:proofErr w:type="spellStart"/>
      <w:r w:rsidRPr="007030D2">
        <w:rPr>
          <w:rFonts w:ascii="Times New Roman" w:hAnsi="Times New Roman" w:cs="Times New Roman"/>
          <w:sz w:val="28"/>
          <w:szCs w:val="28"/>
        </w:rPr>
        <w:t>Доманецкая</w:t>
      </w:r>
      <w:proofErr w:type="spellEnd"/>
      <w:r w:rsidRPr="007030D2">
        <w:rPr>
          <w:rFonts w:ascii="Times New Roman" w:hAnsi="Times New Roman" w:cs="Times New Roman"/>
          <w:sz w:val="28"/>
          <w:szCs w:val="28"/>
        </w:rPr>
        <w:t xml:space="preserve"> Л.В., 2009);</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 - гендерные особенности проявления тревожности у часто болеющих детей дошкольного возраста (</w:t>
      </w:r>
      <w:proofErr w:type="spellStart"/>
      <w:r w:rsidRPr="007030D2">
        <w:rPr>
          <w:rFonts w:ascii="Times New Roman" w:hAnsi="Times New Roman" w:cs="Times New Roman"/>
          <w:sz w:val="28"/>
          <w:szCs w:val="28"/>
        </w:rPr>
        <w:t>Дусказиева</w:t>
      </w:r>
      <w:proofErr w:type="spellEnd"/>
      <w:r w:rsidRPr="007030D2">
        <w:rPr>
          <w:rFonts w:ascii="Times New Roman" w:hAnsi="Times New Roman" w:cs="Times New Roman"/>
          <w:sz w:val="28"/>
          <w:szCs w:val="28"/>
        </w:rPr>
        <w:t xml:space="preserve"> Ж.Г., 2009);</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 - особенности понимания обмана часто болеющими детьми старшего дошкольного возраста (</w:t>
      </w:r>
      <w:proofErr w:type="spellStart"/>
      <w:r w:rsidRPr="007030D2">
        <w:rPr>
          <w:rFonts w:ascii="Times New Roman" w:hAnsi="Times New Roman" w:cs="Times New Roman"/>
          <w:sz w:val="28"/>
          <w:szCs w:val="28"/>
        </w:rPr>
        <w:t>Штумф</w:t>
      </w:r>
      <w:proofErr w:type="spellEnd"/>
      <w:r w:rsidRPr="007030D2">
        <w:rPr>
          <w:rFonts w:ascii="Times New Roman" w:hAnsi="Times New Roman" w:cs="Times New Roman"/>
          <w:sz w:val="28"/>
          <w:szCs w:val="28"/>
        </w:rPr>
        <w:t xml:space="preserve"> В.О., 2009) и др.</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Г.А. Арина  утвержда</w:t>
      </w:r>
      <w:r w:rsidR="00FC4476" w:rsidRPr="007030D2">
        <w:rPr>
          <w:rFonts w:ascii="Times New Roman" w:hAnsi="Times New Roman" w:cs="Times New Roman"/>
          <w:sz w:val="28"/>
          <w:szCs w:val="28"/>
        </w:rPr>
        <w:t>е</w:t>
      </w:r>
      <w:r w:rsidRPr="007030D2">
        <w:rPr>
          <w:rFonts w:ascii="Times New Roman" w:hAnsi="Times New Roman" w:cs="Times New Roman"/>
          <w:sz w:val="28"/>
          <w:szCs w:val="28"/>
        </w:rPr>
        <w:t xml:space="preserve">т, что новую социальную ситуацию развития создают для больного ребенка два вида ограничений: а) ограничение питания, движения, б) ограничение познавательной деятельности. Однако известно, что двигательная активность является важной формой самовыражения ребенка, а также сильнейшим фактором его развития. Кроме того, изменение познавательной активности соматически больного ребенка и ограниченность общения со сверстниками существенно меняют социальную ситуацию развития, </w:t>
      </w:r>
      <w:proofErr w:type="spellStart"/>
      <w:r w:rsidRPr="007030D2">
        <w:rPr>
          <w:rFonts w:ascii="Times New Roman" w:hAnsi="Times New Roman" w:cs="Times New Roman"/>
          <w:sz w:val="28"/>
          <w:szCs w:val="28"/>
        </w:rPr>
        <w:t>инфантилизируя</w:t>
      </w:r>
      <w:proofErr w:type="spellEnd"/>
      <w:r w:rsidRPr="007030D2">
        <w:rPr>
          <w:rFonts w:ascii="Times New Roman" w:hAnsi="Times New Roman" w:cs="Times New Roman"/>
          <w:sz w:val="28"/>
          <w:szCs w:val="28"/>
        </w:rPr>
        <w:t xml:space="preserve"> его</w:t>
      </w:r>
      <w:r w:rsidR="00FC4476" w:rsidRPr="007030D2">
        <w:rPr>
          <w:rStyle w:val="ab"/>
          <w:rFonts w:ascii="Times New Roman" w:hAnsi="Times New Roman" w:cs="Times New Roman"/>
          <w:sz w:val="28"/>
          <w:szCs w:val="28"/>
        </w:rPr>
        <w:footnoteReference w:id="18"/>
      </w:r>
      <w:r w:rsidRPr="007030D2">
        <w:rPr>
          <w:rFonts w:ascii="Times New Roman" w:hAnsi="Times New Roman" w:cs="Times New Roman"/>
          <w:sz w:val="28"/>
          <w:szCs w:val="28"/>
        </w:rPr>
        <w:t>.</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 </w:t>
      </w:r>
      <w:r w:rsidR="00FA28C1" w:rsidRPr="007030D2">
        <w:rPr>
          <w:rFonts w:ascii="Times New Roman" w:hAnsi="Times New Roman" w:cs="Times New Roman"/>
          <w:sz w:val="28"/>
          <w:szCs w:val="28"/>
        </w:rPr>
        <w:t>К п</w:t>
      </w:r>
      <w:r w:rsidRPr="007030D2">
        <w:rPr>
          <w:rFonts w:ascii="Times New Roman" w:hAnsi="Times New Roman" w:cs="Times New Roman"/>
          <w:sz w:val="28"/>
          <w:szCs w:val="28"/>
        </w:rPr>
        <w:t>сихологически</w:t>
      </w:r>
      <w:r w:rsidR="00FA28C1" w:rsidRPr="007030D2">
        <w:rPr>
          <w:rFonts w:ascii="Times New Roman" w:hAnsi="Times New Roman" w:cs="Times New Roman"/>
          <w:sz w:val="28"/>
          <w:szCs w:val="28"/>
        </w:rPr>
        <w:t>м</w:t>
      </w:r>
      <w:r w:rsidRPr="007030D2">
        <w:rPr>
          <w:rFonts w:ascii="Times New Roman" w:hAnsi="Times New Roman" w:cs="Times New Roman"/>
          <w:sz w:val="28"/>
          <w:szCs w:val="28"/>
        </w:rPr>
        <w:t xml:space="preserve"> особенност</w:t>
      </w:r>
      <w:r w:rsidR="00FA28C1" w:rsidRPr="007030D2">
        <w:rPr>
          <w:rFonts w:ascii="Times New Roman" w:hAnsi="Times New Roman" w:cs="Times New Roman"/>
          <w:sz w:val="28"/>
          <w:szCs w:val="28"/>
        </w:rPr>
        <w:t>ям</w:t>
      </w:r>
      <w:r w:rsidRPr="007030D2">
        <w:rPr>
          <w:rFonts w:ascii="Times New Roman" w:hAnsi="Times New Roman" w:cs="Times New Roman"/>
          <w:sz w:val="28"/>
          <w:szCs w:val="28"/>
        </w:rPr>
        <w:t xml:space="preserve"> часто болеющих детей </w:t>
      </w:r>
      <w:r w:rsidR="00FA28C1" w:rsidRPr="007030D2">
        <w:rPr>
          <w:rFonts w:ascii="Times New Roman" w:hAnsi="Times New Roman" w:cs="Times New Roman"/>
          <w:sz w:val="28"/>
          <w:szCs w:val="28"/>
        </w:rPr>
        <w:t xml:space="preserve">относятся </w:t>
      </w:r>
      <w:r w:rsidRPr="007030D2">
        <w:rPr>
          <w:rFonts w:ascii="Times New Roman" w:hAnsi="Times New Roman" w:cs="Times New Roman"/>
          <w:sz w:val="28"/>
          <w:szCs w:val="28"/>
        </w:rPr>
        <w:t>эмоциональн</w:t>
      </w:r>
      <w:r w:rsidR="00FA28C1" w:rsidRPr="007030D2">
        <w:rPr>
          <w:rFonts w:ascii="Times New Roman" w:hAnsi="Times New Roman" w:cs="Times New Roman"/>
          <w:sz w:val="28"/>
          <w:szCs w:val="28"/>
        </w:rPr>
        <w:t xml:space="preserve">ое </w:t>
      </w:r>
      <w:r w:rsidRPr="007030D2">
        <w:rPr>
          <w:rFonts w:ascii="Times New Roman" w:hAnsi="Times New Roman" w:cs="Times New Roman"/>
          <w:sz w:val="28"/>
          <w:szCs w:val="28"/>
        </w:rPr>
        <w:t>напряжение</w:t>
      </w:r>
      <w:proofErr w:type="gramStart"/>
      <w:r w:rsidRPr="007030D2">
        <w:rPr>
          <w:rFonts w:ascii="Times New Roman" w:hAnsi="Times New Roman" w:cs="Times New Roman"/>
          <w:sz w:val="28"/>
          <w:szCs w:val="28"/>
        </w:rPr>
        <w:t xml:space="preserve"> </w:t>
      </w:r>
      <w:r w:rsidR="00FA28C1" w:rsidRPr="007030D2">
        <w:rPr>
          <w:rFonts w:ascii="Times New Roman" w:hAnsi="Times New Roman" w:cs="Times New Roman"/>
          <w:sz w:val="28"/>
          <w:szCs w:val="28"/>
        </w:rPr>
        <w:t>,</w:t>
      </w:r>
      <w:proofErr w:type="gramEnd"/>
      <w:r w:rsidR="00FA28C1" w:rsidRPr="007030D2">
        <w:rPr>
          <w:rFonts w:ascii="Times New Roman" w:hAnsi="Times New Roman" w:cs="Times New Roman"/>
          <w:sz w:val="28"/>
          <w:szCs w:val="28"/>
        </w:rPr>
        <w:t xml:space="preserve"> </w:t>
      </w:r>
      <w:r w:rsidRPr="007030D2">
        <w:rPr>
          <w:rFonts w:ascii="Times New Roman" w:hAnsi="Times New Roman" w:cs="Times New Roman"/>
          <w:sz w:val="28"/>
          <w:szCs w:val="28"/>
        </w:rPr>
        <w:t>выраженная тревожность, боязливость, неуверенность в себе, быстрая утомляемость, зависимость от мнения окружающих (прежде всего от мнения матери). Они могут подолгу быть заняты одной и той же игрушкой, обходясь без общения с другими детьми, однако им необходимо присутствие рядом матери, от которой они не отходят ни на шаг.</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Плохое самочувствие, ограничение движений, тяжелое и длительное лечение приводят к развитию эмоционального беспокойства, нарушению сна, высокой тревожности, депрессивным и регрессивным реакциям. Все это отражает социальную ситуацию развития, складывающуюся в условиях болезни. Основными последствиями этой ситуации являются изменения в направленности личности, в системе самооценок, в установке на деятельность.</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Параллельно с адекватной и даже несколько завышенной осознанной самооценкой у часто болеющих детей сосуществует </w:t>
      </w:r>
      <w:proofErr w:type="gramStart"/>
      <w:r w:rsidRPr="007030D2">
        <w:rPr>
          <w:rFonts w:ascii="Times New Roman" w:hAnsi="Times New Roman" w:cs="Times New Roman"/>
          <w:sz w:val="28"/>
          <w:szCs w:val="28"/>
        </w:rPr>
        <w:t>негативное</w:t>
      </w:r>
      <w:proofErr w:type="gramEnd"/>
      <w:r w:rsidRPr="007030D2">
        <w:rPr>
          <w:rFonts w:ascii="Times New Roman" w:hAnsi="Times New Roman" w:cs="Times New Roman"/>
          <w:sz w:val="28"/>
          <w:szCs w:val="28"/>
        </w:rPr>
        <w:t xml:space="preserve"> эмоциональное </w:t>
      </w:r>
      <w:proofErr w:type="spellStart"/>
      <w:r w:rsidRPr="007030D2">
        <w:rPr>
          <w:rFonts w:ascii="Times New Roman" w:hAnsi="Times New Roman" w:cs="Times New Roman"/>
          <w:sz w:val="28"/>
          <w:szCs w:val="28"/>
        </w:rPr>
        <w:lastRenderedPageBreak/>
        <w:t>самоотношение</w:t>
      </w:r>
      <w:proofErr w:type="spellEnd"/>
      <w:r w:rsidRPr="007030D2">
        <w:rPr>
          <w:rFonts w:ascii="Times New Roman" w:hAnsi="Times New Roman" w:cs="Times New Roman"/>
          <w:sz w:val="28"/>
          <w:szCs w:val="28"/>
        </w:rPr>
        <w:t>. В этом случае часто имеет место сравнение с матерью, проявляющееся в самоуничижении, приписывании себе отрицательных эмоций, таких, как горе (печаль), страх, гнев (злость) и чувство вины.</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Соматическая болезнь может оказывать значительное влияние на условия протекания деятельности, ее динамику, выносливость человека к нагрузкам (в том числе и ребенка), условия деятельности, сохранности </w:t>
      </w:r>
      <w:proofErr w:type="spellStart"/>
      <w:r w:rsidRPr="007030D2">
        <w:rPr>
          <w:rFonts w:ascii="Times New Roman" w:hAnsi="Times New Roman" w:cs="Times New Roman"/>
          <w:sz w:val="28"/>
          <w:szCs w:val="28"/>
        </w:rPr>
        <w:t>операционального</w:t>
      </w:r>
      <w:proofErr w:type="spellEnd"/>
      <w:r w:rsidRPr="007030D2">
        <w:rPr>
          <w:rFonts w:ascii="Times New Roman" w:hAnsi="Times New Roman" w:cs="Times New Roman"/>
          <w:sz w:val="28"/>
          <w:szCs w:val="28"/>
        </w:rPr>
        <w:t xml:space="preserve"> состава. Для соматически больного ребенка старшего дошкольного возраста характерны патологические изменения в отношении ведущего вида деятельности - сюжетно-ролевой игры, что оказывает крайне негативное влияние на освоение ребенком собственного внутреннего мира, мешает психологической борьбе ребенка с ситуацией болезни.</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Если говорить о поведении ребенка с аллергическими заболеваниями старшего дошкольного возраста, то оно изменяется, часто становится "трудным" для окружающих его взрослых. И хотя болезнь, в большинстве случаев, не останавливает психическое развитие ребенка, она искажает, отягощает и замедляет его ход. Ситуация болезни, являясь тяжелой психической травмой, может не только активизировать его компенсаторный потенциал психики, но и разрушительно воздействовать на нее</w:t>
      </w:r>
      <w:r w:rsidR="00FA28C1" w:rsidRPr="007030D2">
        <w:rPr>
          <w:rStyle w:val="ab"/>
          <w:rFonts w:ascii="Times New Roman" w:hAnsi="Times New Roman" w:cs="Times New Roman"/>
          <w:sz w:val="28"/>
          <w:szCs w:val="28"/>
        </w:rPr>
        <w:footnoteReference w:id="19"/>
      </w:r>
      <w:r w:rsidRPr="007030D2">
        <w:rPr>
          <w:rFonts w:ascii="Times New Roman" w:hAnsi="Times New Roman" w:cs="Times New Roman"/>
          <w:sz w:val="28"/>
          <w:szCs w:val="28"/>
        </w:rPr>
        <w:t xml:space="preserve">.  </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К особенностям познавательной деятельности группы часто болеющих старших дошкольников можно отнести:</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1) истощаемость психической деятельности, которая проявляется в значительном снижении показателей умственной работоспособности;</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2) трудности переключения внимания;</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3) снижение продуктивности воспроизведения;</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4) снижение продуктивности внимания;</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5) уменьшение уровней развития творческого воображения;</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6) уменьшение объема произвольной зрительной памяти;</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lastRenderedPageBreak/>
        <w:t>7) большую эмоциональность, выразительность монологической речи, но меньшую самостоятельность, полноту и логическую последовательность.</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Таким образом, среди особенностей развития личности часто болеющего ребенка старшего дошкольного возраста можно выделить преобладание позиции "</w:t>
      </w:r>
      <w:proofErr w:type="spellStart"/>
      <w:r w:rsidRPr="007030D2">
        <w:rPr>
          <w:rFonts w:ascii="Times New Roman" w:hAnsi="Times New Roman" w:cs="Times New Roman"/>
          <w:sz w:val="28"/>
          <w:szCs w:val="28"/>
        </w:rPr>
        <w:t>малоценности</w:t>
      </w:r>
      <w:proofErr w:type="spellEnd"/>
      <w:r w:rsidRPr="007030D2">
        <w:rPr>
          <w:rFonts w:ascii="Times New Roman" w:hAnsi="Times New Roman" w:cs="Times New Roman"/>
          <w:sz w:val="28"/>
          <w:szCs w:val="28"/>
        </w:rPr>
        <w:t>", ущербности и непосредственно-чувственное отношение к себе (Ливанова М.Н., Николаева В. В.). Для часто болеющих детей характерно приписывание себе отрицательных эмоций, таких, как горе, страх, гнев и чувство вины (Арина Г.А., Коваленко Н.А.). Кроме того, ярко выражена тревожность, неуверенность в себе, зависимость от чужого мнения (Касаткин В.Н., Румянцев А.Г.). У больного ребенка формируется негативное представление о собственной личности, отмечается неустойчивая оценка болезни, нарастание пессимизма и депрессивности, изменяется иерархия мотивов, снижается их побудительная сила. Изменение социальной ситуации развития приводит к задержке развития личности - инфантилизму (Ливанова М. Н.). В младшем и среднем дошкольном возрасте у часто болеющих детей более чем у их здоровых сверстников выражена тенденция к адекватной самооценке, но она во многом зависит от типа семейного воспитания. Основная направленность желаний часто болеющих детей обращена на предотвращение болезненных симптомов и избегание страданий, в то время как у их здоровых сверстников преобладают желания, направленные на преобразование окружающей среды и на взаимодействие с другими людьми (Ковалевский В. А.).</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Кроме того, существуют специфические особенности межличностного взаимодействия и деятельности ребенка с аллергическими заболеваниями, такие как: ограниченность круга общения больного ребенка, объективная зависимость от взрослых (родителей, педагогов), стремление получить от них помощь.</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Развитие ребенка в условиях заболеваний влияет на формирование его личности. Понятию "Я" у таких детей соответствует отрицательный образ, они сопровождают его отрицательным по смыслу комментарием, за ним скрывается </w:t>
      </w:r>
      <w:r w:rsidRPr="007030D2">
        <w:rPr>
          <w:rFonts w:ascii="Times New Roman" w:hAnsi="Times New Roman" w:cs="Times New Roman"/>
          <w:sz w:val="28"/>
          <w:szCs w:val="28"/>
        </w:rPr>
        <w:lastRenderedPageBreak/>
        <w:t xml:space="preserve">неприятие себя, недовольство своей внешностью, низкая самооценка. Для соматически больного ребенка характерно амбивалентное отношение к болезни. Так, на сознательном уровне большинство детей понимают, что болезнь им мешает: нельзя ходить в гости, на улицу, нужно лечиться, принимать лекарства, но на неосознаваемом уровне болезнь для них более привлекательна, чем здоровье. Некоторые исследования показывают, что болезнь "выгодна", потому что дает возможность ребенку приблизиться к матери, получить некоторую эмоциональную поддержку в виде заботы и внимания. Так, дети полагают, что во время болезни их будут больше жалеть, больше обращать на них внимания и заботы. </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Дети старшего дошкольного возраста, как правило, не понимают причин болезни, часто рассматривают свое заболевание как наказание за плохое поведение. В целом же, отношение ребенка к болезни зависит от его возраста, характерологических особенностей, личного опыта, восприятия заболевания и его тяжести, но во многом оно определяется представлением родителей и других членов семьи о болезни. Для старших дошкольников осознание своей болезни, ее тяжести и последствий недоступно, так как у него еще нет ясного отношения к ситуации и к самому себе. Вследствие этого болезнь воспринимается ребенком как ограничение привычной жизни. Для ребенка опасность для жизни существует только в форме ограничений, его отношение к себе наполнено непосредственно-чувственным содержанием, главное для него - настоящее время. Собственно психологические средства </w:t>
      </w:r>
      <w:proofErr w:type="spellStart"/>
      <w:r w:rsidRPr="007030D2">
        <w:rPr>
          <w:rFonts w:ascii="Times New Roman" w:hAnsi="Times New Roman" w:cs="Times New Roman"/>
          <w:sz w:val="28"/>
          <w:szCs w:val="28"/>
        </w:rPr>
        <w:t>совладания</w:t>
      </w:r>
      <w:proofErr w:type="spellEnd"/>
      <w:r w:rsidRPr="007030D2">
        <w:rPr>
          <w:rFonts w:ascii="Times New Roman" w:hAnsi="Times New Roman" w:cs="Times New Roman"/>
          <w:sz w:val="28"/>
          <w:szCs w:val="28"/>
        </w:rPr>
        <w:t xml:space="preserve"> с болезнью у старших дошкольников еще не сформированы (Ковалевский В. А, Урываев В.А., 2006).</w:t>
      </w:r>
    </w:p>
    <w:p w:rsidR="009E3C9C" w:rsidRPr="007030D2" w:rsidRDefault="009E3C9C" w:rsidP="007030D2">
      <w:pPr>
        <w:spacing w:after="0" w:line="360" w:lineRule="auto"/>
        <w:ind w:firstLine="709"/>
        <w:jc w:val="both"/>
        <w:rPr>
          <w:rFonts w:ascii="Times New Roman" w:hAnsi="Times New Roman" w:cs="Times New Roman"/>
          <w:sz w:val="28"/>
          <w:szCs w:val="28"/>
        </w:rPr>
      </w:pPr>
      <w:proofErr w:type="gramStart"/>
      <w:r w:rsidRPr="007030D2">
        <w:rPr>
          <w:rFonts w:ascii="Times New Roman" w:hAnsi="Times New Roman" w:cs="Times New Roman"/>
          <w:sz w:val="28"/>
          <w:szCs w:val="28"/>
        </w:rPr>
        <w:t xml:space="preserve">Больной младший школьник чаще сталкивается с затруднениями собственной деятельности, что вынуждает его (в силу присущих детям этого возраста стремления к оптимальному социальному результату и потребности в самостоятельности как собственной внутренней позиции, включающей, в частности, </w:t>
      </w:r>
      <w:proofErr w:type="spellStart"/>
      <w:r w:rsidRPr="007030D2">
        <w:rPr>
          <w:rFonts w:ascii="Times New Roman" w:hAnsi="Times New Roman" w:cs="Times New Roman"/>
          <w:sz w:val="28"/>
          <w:szCs w:val="28"/>
        </w:rPr>
        <w:t>дефицитарный</w:t>
      </w:r>
      <w:proofErr w:type="spellEnd"/>
      <w:r w:rsidRPr="007030D2">
        <w:rPr>
          <w:rFonts w:ascii="Times New Roman" w:hAnsi="Times New Roman" w:cs="Times New Roman"/>
          <w:sz w:val="28"/>
          <w:szCs w:val="28"/>
        </w:rPr>
        <w:t xml:space="preserve"> образ Я) в большем числе случаев анализировать поведение (свое и окружающих его людей), более тщательно планировать </w:t>
      </w:r>
      <w:r w:rsidRPr="007030D2">
        <w:rPr>
          <w:rFonts w:ascii="Times New Roman" w:hAnsi="Times New Roman" w:cs="Times New Roman"/>
          <w:sz w:val="28"/>
          <w:szCs w:val="28"/>
        </w:rPr>
        <w:lastRenderedPageBreak/>
        <w:t>предстоящую деятельность и осуществлять более жесткое управление в ходе</w:t>
      </w:r>
      <w:proofErr w:type="gramEnd"/>
      <w:r w:rsidRPr="007030D2">
        <w:rPr>
          <w:rFonts w:ascii="Times New Roman" w:hAnsi="Times New Roman" w:cs="Times New Roman"/>
          <w:sz w:val="28"/>
          <w:szCs w:val="28"/>
        </w:rPr>
        <w:t xml:space="preserve"> ее осуществления. Иными словами происходит более раннее созревание психических новообразований возраста при редких обострениях хронического процесса или субъективно легком течении заболевания. </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Однако при достаточно развитом телесном недостатке (что может встречаться при частых обострениях хронического заболевания либо при тяжелом его течении) способности к анализу, планированию и произвольности отодвигаются на второй план из-за выраженности астенического синдрома, что приводит к замедлению развития новообразований возраста (Мосина Н.А., 2007).</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Другие суммарно выделенные особенности личности больных детей:</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 - при оценивании себя у больного ребенка преобладает позиция "</w:t>
      </w:r>
      <w:proofErr w:type="spellStart"/>
      <w:r w:rsidRPr="007030D2">
        <w:rPr>
          <w:rFonts w:ascii="Times New Roman" w:hAnsi="Times New Roman" w:cs="Times New Roman"/>
          <w:sz w:val="28"/>
          <w:szCs w:val="28"/>
        </w:rPr>
        <w:t>малоценности</w:t>
      </w:r>
      <w:proofErr w:type="spellEnd"/>
      <w:r w:rsidRPr="007030D2">
        <w:rPr>
          <w:rFonts w:ascii="Times New Roman" w:hAnsi="Times New Roman" w:cs="Times New Roman"/>
          <w:sz w:val="28"/>
          <w:szCs w:val="28"/>
        </w:rPr>
        <w:t>", ущербности, отношение к себе непосредственно - чувственное;</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 - у часто болеющих детей среднего и старшего дошкольного возраста преобладает заниженная самооценка по сравнению со здоровыми сверстниками и во многом она зависит от типа семейного воспитания. При этом выявлено общее неустойчивое эмоционально-ценностное отношение детей к себе;</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 - активизируется собственная познавательная активность, направленная на преодоление преград создаваемых болезнью в реализации жизненно важных потребностей;</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 - слабо сформированы у ребенка механизмы личностно-смысловой регуляции;</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 - присутствует стремление к компенсации дефекта (у 84 % опрошенных часто болеющих дошкольников направленность желаний на предотвращение болезненных симптомов и избегание страданий);</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 - нет развернутого жизненного плана, то есть, нарушено осознание себя во времени, главным измерением времени является настоящее;</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 - основная направленность желаний болеющих детей обращена на предотвращение болезненных симптомов и избегание страдания (84% детей). В </w:t>
      </w:r>
      <w:r w:rsidRPr="007030D2">
        <w:rPr>
          <w:rFonts w:ascii="Times New Roman" w:hAnsi="Times New Roman" w:cs="Times New Roman"/>
          <w:sz w:val="28"/>
          <w:szCs w:val="28"/>
        </w:rPr>
        <w:lastRenderedPageBreak/>
        <w:t>то время как у их здоровых сверстников преобладают желания, направленные на преобразование окружающей среды (63%) и на взаимодействие с другими людьми (70%);</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 - уровень тревожности у часто болеющих детей дошкольного возраста выше, чем у их здоровых сверстников (особенно у мальчиков), причем результаты имеют достоверные различия.</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Анализ эмоционального восприятия детьми половых ролей показал, что в ответах детей обоего пола (независимо от соматического статуса) эмоциональное восприятие девочек достоверно позитивнее, чем мальчиков ("девочки любят доброе, красивое, а мальчики любят все крутое и страшное", "девочки красивые, а мальчики - не такие красивые", "мальчики дерутся, а девочки - добрые" и пр.). </w:t>
      </w:r>
    </w:p>
    <w:p w:rsidR="009E3C9C" w:rsidRPr="007030D2" w:rsidRDefault="009E3C9C" w:rsidP="007030D2">
      <w:pPr>
        <w:spacing w:after="0" w:line="360" w:lineRule="auto"/>
        <w:ind w:firstLine="709"/>
        <w:jc w:val="both"/>
        <w:rPr>
          <w:rFonts w:ascii="Times New Roman" w:hAnsi="Times New Roman" w:cs="Times New Roman"/>
          <w:sz w:val="28"/>
          <w:szCs w:val="28"/>
        </w:rPr>
      </w:pPr>
      <w:proofErr w:type="gramStart"/>
      <w:r w:rsidRPr="007030D2">
        <w:rPr>
          <w:rFonts w:ascii="Times New Roman" w:hAnsi="Times New Roman" w:cs="Times New Roman"/>
          <w:sz w:val="28"/>
          <w:szCs w:val="28"/>
        </w:rPr>
        <w:t>Обнаружены различия и в представлении об отличительных особенностях мальчиков и девочек: у всех детей доминирует критерий "внешние признаки" (у мальчиков чаще, чем у девочек; у здоровых детей чаще, чем у часто болеющих).</w:t>
      </w:r>
      <w:proofErr w:type="gramEnd"/>
      <w:r w:rsidRPr="007030D2">
        <w:rPr>
          <w:rFonts w:ascii="Times New Roman" w:hAnsi="Times New Roman" w:cs="Times New Roman"/>
          <w:sz w:val="28"/>
          <w:szCs w:val="28"/>
        </w:rPr>
        <w:t xml:space="preserve"> Тем не менее, девочки чаще мальчиков ориентируются на качества личности, а мальчики на предметно-действенные характеристики. Выявлено также, что часто болеющие мальчики чаще, чем здоровые, ориентируются на личностные характеристики в своем представлении о половых ролях. Таким образом, часто болеющие мальчики (в сравнении с часто болеющими девочками и здоровыми сверстниками обоего пола) имеют более высокие показатели по уровню тревожности и отрицательному эмоциональному восприятию собственной половой роли. На основании вышеизложенного, можно сделать вывод, что статус часто болеющего ребенка мальчиком переживается более болезненно, чем девочкой, и это негативно отражается на его межличностных отношениях, оценке себя, собственных возможностей, что и провоцирует развитие высокой тревожности.</w:t>
      </w:r>
    </w:p>
    <w:p w:rsidR="009E3C9C" w:rsidRPr="007030D2" w:rsidRDefault="009E3C9C" w:rsidP="007030D2">
      <w:pPr>
        <w:spacing w:after="0" w:line="360" w:lineRule="auto"/>
        <w:ind w:firstLine="709"/>
        <w:jc w:val="both"/>
        <w:rPr>
          <w:rFonts w:ascii="Times New Roman" w:hAnsi="Times New Roman" w:cs="Times New Roman"/>
          <w:sz w:val="28"/>
          <w:szCs w:val="28"/>
        </w:rPr>
      </w:pPr>
      <w:proofErr w:type="gramStart"/>
      <w:r w:rsidRPr="007030D2">
        <w:rPr>
          <w:rFonts w:ascii="Times New Roman" w:hAnsi="Times New Roman" w:cs="Times New Roman"/>
          <w:sz w:val="28"/>
          <w:szCs w:val="28"/>
        </w:rPr>
        <w:t xml:space="preserve">Соматически больные дети старшего дошкольного возраста показали особенности понимания обмана: дети испытывают больше затруднений и реже  используют синонимы обмана при его объяснении как общего и абстрактного </w:t>
      </w:r>
      <w:r w:rsidRPr="007030D2">
        <w:rPr>
          <w:rFonts w:ascii="Times New Roman" w:hAnsi="Times New Roman" w:cs="Times New Roman"/>
          <w:sz w:val="28"/>
          <w:szCs w:val="28"/>
        </w:rPr>
        <w:lastRenderedPageBreak/>
        <w:t>понятия; хуже распознают обман в области знаний; чаще проявляют стратегии принятия обмана за правду и стратегию отрицания правдивой информации в области знаний, смешанную стратегии распознавания обмана в области эмоций;</w:t>
      </w:r>
      <w:proofErr w:type="gramEnd"/>
      <w:r w:rsidRPr="007030D2">
        <w:rPr>
          <w:rFonts w:ascii="Times New Roman" w:hAnsi="Times New Roman" w:cs="Times New Roman"/>
          <w:sz w:val="28"/>
          <w:szCs w:val="28"/>
        </w:rPr>
        <w:t xml:space="preserve"> </w:t>
      </w:r>
      <w:proofErr w:type="gramStart"/>
      <w:r w:rsidRPr="007030D2">
        <w:rPr>
          <w:rFonts w:ascii="Times New Roman" w:hAnsi="Times New Roman" w:cs="Times New Roman"/>
          <w:sz w:val="28"/>
          <w:szCs w:val="28"/>
        </w:rPr>
        <w:t>чаще опираются на признак контекста ситуации в ситуации собственного обмана; реже опираются на поведенческие проявления, контекст ситуации и индивидуальные особенности в ситуации обмана со стороны другого; менее склонны к обману в области намерений (Николаева В.В., 1987; Орлова М.М., 1982; Ковалевский В.А., 1997; Котова Е.В., 2004, Груздева О. В, 2004, Дубовик Е.Ю., 2006;</w:t>
      </w:r>
      <w:proofErr w:type="gramEnd"/>
      <w:r w:rsidRPr="007030D2">
        <w:rPr>
          <w:rFonts w:ascii="Times New Roman" w:hAnsi="Times New Roman" w:cs="Times New Roman"/>
          <w:sz w:val="28"/>
          <w:szCs w:val="28"/>
        </w:rPr>
        <w:t xml:space="preserve"> </w:t>
      </w:r>
      <w:proofErr w:type="gramStart"/>
      <w:r w:rsidRPr="007030D2">
        <w:rPr>
          <w:rFonts w:ascii="Times New Roman" w:hAnsi="Times New Roman" w:cs="Times New Roman"/>
          <w:sz w:val="28"/>
          <w:szCs w:val="28"/>
        </w:rPr>
        <w:t xml:space="preserve">Мосина Н.А., 2007; </w:t>
      </w:r>
      <w:proofErr w:type="spellStart"/>
      <w:r w:rsidRPr="007030D2">
        <w:rPr>
          <w:rFonts w:ascii="Times New Roman" w:hAnsi="Times New Roman" w:cs="Times New Roman"/>
          <w:sz w:val="28"/>
          <w:szCs w:val="28"/>
        </w:rPr>
        <w:t>Вылегжанина</w:t>
      </w:r>
      <w:proofErr w:type="spellEnd"/>
      <w:r w:rsidRPr="007030D2">
        <w:rPr>
          <w:rFonts w:ascii="Times New Roman" w:hAnsi="Times New Roman" w:cs="Times New Roman"/>
          <w:sz w:val="28"/>
          <w:szCs w:val="28"/>
        </w:rPr>
        <w:t xml:space="preserve"> Г. Г, 2005; Ковалевский В. А, Урываев В.А., 2006; </w:t>
      </w:r>
      <w:proofErr w:type="spellStart"/>
      <w:r w:rsidRPr="007030D2">
        <w:rPr>
          <w:rFonts w:ascii="Times New Roman" w:hAnsi="Times New Roman" w:cs="Times New Roman"/>
          <w:sz w:val="28"/>
          <w:szCs w:val="28"/>
        </w:rPr>
        <w:t>Чекрякова</w:t>
      </w:r>
      <w:proofErr w:type="spellEnd"/>
      <w:r w:rsidRPr="007030D2">
        <w:rPr>
          <w:rFonts w:ascii="Times New Roman" w:hAnsi="Times New Roman" w:cs="Times New Roman"/>
          <w:sz w:val="28"/>
          <w:szCs w:val="28"/>
        </w:rPr>
        <w:t xml:space="preserve"> С.В., 2008; </w:t>
      </w:r>
      <w:proofErr w:type="spellStart"/>
      <w:r w:rsidRPr="007030D2">
        <w:rPr>
          <w:rFonts w:ascii="Times New Roman" w:hAnsi="Times New Roman" w:cs="Times New Roman"/>
          <w:sz w:val="28"/>
          <w:szCs w:val="28"/>
        </w:rPr>
        <w:t>Дусказиева</w:t>
      </w:r>
      <w:proofErr w:type="spellEnd"/>
      <w:r w:rsidRPr="007030D2">
        <w:rPr>
          <w:rFonts w:ascii="Times New Roman" w:hAnsi="Times New Roman" w:cs="Times New Roman"/>
          <w:sz w:val="28"/>
          <w:szCs w:val="28"/>
        </w:rPr>
        <w:t xml:space="preserve"> Ж.Г., 2009; </w:t>
      </w:r>
      <w:proofErr w:type="spellStart"/>
      <w:r w:rsidRPr="007030D2">
        <w:rPr>
          <w:rFonts w:ascii="Times New Roman" w:hAnsi="Times New Roman" w:cs="Times New Roman"/>
          <w:sz w:val="28"/>
          <w:szCs w:val="28"/>
        </w:rPr>
        <w:t>Штумф</w:t>
      </w:r>
      <w:proofErr w:type="spellEnd"/>
      <w:r w:rsidRPr="007030D2">
        <w:rPr>
          <w:rFonts w:ascii="Times New Roman" w:hAnsi="Times New Roman" w:cs="Times New Roman"/>
          <w:sz w:val="28"/>
          <w:szCs w:val="28"/>
        </w:rPr>
        <w:t xml:space="preserve"> В.О., 2009). </w:t>
      </w:r>
      <w:proofErr w:type="gramEnd"/>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Особенности межличностного взаимодействия и деятельности соматически больных детей:</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 - круг общения ребенка ограничен до минимума;</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 - присутствует объективная зависимость от взрослых (родителей, педагогов), стремление получить от них помощь;</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 - преобладают </w:t>
      </w:r>
      <w:proofErr w:type="gramStart"/>
      <w:r w:rsidRPr="007030D2">
        <w:rPr>
          <w:rFonts w:ascii="Times New Roman" w:hAnsi="Times New Roman" w:cs="Times New Roman"/>
          <w:sz w:val="28"/>
          <w:szCs w:val="28"/>
        </w:rPr>
        <w:t>симбиотический</w:t>
      </w:r>
      <w:proofErr w:type="gramEnd"/>
      <w:r w:rsidRPr="007030D2">
        <w:rPr>
          <w:rFonts w:ascii="Times New Roman" w:hAnsi="Times New Roman" w:cs="Times New Roman"/>
          <w:sz w:val="28"/>
          <w:szCs w:val="28"/>
        </w:rPr>
        <w:t xml:space="preserve">, </w:t>
      </w:r>
      <w:proofErr w:type="spellStart"/>
      <w:r w:rsidRPr="007030D2">
        <w:rPr>
          <w:rFonts w:ascii="Times New Roman" w:hAnsi="Times New Roman" w:cs="Times New Roman"/>
          <w:sz w:val="28"/>
          <w:szCs w:val="28"/>
        </w:rPr>
        <w:t>симбиотически</w:t>
      </w:r>
      <w:proofErr w:type="spellEnd"/>
      <w:r w:rsidRPr="007030D2">
        <w:rPr>
          <w:rFonts w:ascii="Times New Roman" w:hAnsi="Times New Roman" w:cs="Times New Roman"/>
          <w:sz w:val="28"/>
          <w:szCs w:val="28"/>
        </w:rPr>
        <w:t xml:space="preserve">-авторитарный, </w:t>
      </w:r>
      <w:proofErr w:type="spellStart"/>
      <w:r w:rsidRPr="007030D2">
        <w:rPr>
          <w:rFonts w:ascii="Times New Roman" w:hAnsi="Times New Roman" w:cs="Times New Roman"/>
          <w:sz w:val="28"/>
          <w:szCs w:val="28"/>
        </w:rPr>
        <w:t>привязывающе</w:t>
      </w:r>
      <w:proofErr w:type="spellEnd"/>
      <w:r w:rsidRPr="007030D2">
        <w:rPr>
          <w:rFonts w:ascii="Times New Roman" w:hAnsi="Times New Roman" w:cs="Times New Roman"/>
          <w:sz w:val="28"/>
          <w:szCs w:val="28"/>
        </w:rPr>
        <w:t>-подавляющий стили родительского отношения к ребенку;</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 - родители фиксируют внимание ребенка на болезненных проявлениях, вводя различные запреты и ограничения;</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 - ограничена игровая деятельности (ее возможности и проявления) и как следствие двигательная потребность ребенка;</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 - психологическая структура семьи с больным ребенком имеет следующий вид: активная, доминантная мама с "привязанным" к ней ребенком и отгороженный от них отец.</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В представлениях ребенка обнаружено устойчивое изменение ценностных позиций членов семьи. Так, если у здоровых детей, как правило, значимость членов семьи выстраивается в следующей позиции: ребенок-мать-отец, то у часто болеющих детей эта схема имеет следующий вид: отец-мать-ребенок, где отец "перемещается" в сферу фантазий и идеальных </w:t>
      </w:r>
      <w:r w:rsidRPr="007030D2">
        <w:rPr>
          <w:rFonts w:ascii="Times New Roman" w:hAnsi="Times New Roman" w:cs="Times New Roman"/>
          <w:sz w:val="28"/>
          <w:szCs w:val="28"/>
        </w:rPr>
        <w:lastRenderedPageBreak/>
        <w:t xml:space="preserve">представлений, наделяется особыми положительными качествами и вызывает преимущественно положительные эмоции. При решении проблемных ситуаций часто болеющие дети преимущественно выбирают отца, да и болезнь иногда сближает отца и ребенка. Болезнь также может заострять изначальную дефицитность психологического участия отца в воспитании ребенка: трудности эмоционального контакта с женой и ребенком, неумение создать совместный досуг семьи, </w:t>
      </w:r>
      <w:proofErr w:type="spellStart"/>
      <w:r w:rsidRPr="007030D2">
        <w:rPr>
          <w:rFonts w:ascii="Times New Roman" w:hAnsi="Times New Roman" w:cs="Times New Roman"/>
          <w:sz w:val="28"/>
          <w:szCs w:val="28"/>
        </w:rPr>
        <w:t>несформированность</w:t>
      </w:r>
      <w:proofErr w:type="spellEnd"/>
      <w:r w:rsidRPr="007030D2">
        <w:rPr>
          <w:rFonts w:ascii="Times New Roman" w:hAnsi="Times New Roman" w:cs="Times New Roman"/>
          <w:sz w:val="28"/>
          <w:szCs w:val="28"/>
        </w:rPr>
        <w:t xml:space="preserve"> чувства ответственности за нее.</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"Вытеснение" отца из психологической жизни ребенка может иметь несколько причин. Это, прежде всего традиционное культурно обусловленное перераспределение функциональных обязанностей в семье в ситуации болезни ребенка, когда социально заданная тотальная ответственность  матери за все происходящее с больным ребенком приводит к экспансии этой ответственности на все жизненное пространство семьи и отец оттесняется от своих ролевых форм влияния на ребенка. В ситуации болезни отец - наблюдатель, а не деятель. Обычна позиция для сообщества мать-ребенок: "Уходи, не мешай, мы лечимся";</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Образовательный уровень родителей больных детей часто высокий. Это позволяет предположить наличие в семьях часто болеющих детей повышенных требований к организации быта и качеству окружающей материально-вещной среды, насыщенному проведению досуга, обогащению и развитию духовного мира ребенка. Кроме этого, родители четко осознают свою ответственность за воспитание детей, за достойную организацию семейной и общественной жизни. Родители склонны к анализу своей воспитательной деятельности и повышению педагогической культуры. Проявляют повышенную заинтересованность социальным и физическим развитием детей.</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Внутрисемейная атмосфера характеризуется позитивным эмоциональным и интеллектуальным микроклиматом. Но при таких благоприятных для развития ребенка потенциальных возможностях их родителей, в семьях в целом присутствует неудовлетворенность семейной жизнью. В семьях часто болеющих детей не соблюдаются режимы питания, сна, физической активности </w:t>
      </w:r>
      <w:r w:rsidRPr="007030D2">
        <w:rPr>
          <w:rFonts w:ascii="Times New Roman" w:hAnsi="Times New Roman" w:cs="Times New Roman"/>
          <w:sz w:val="28"/>
          <w:szCs w:val="28"/>
        </w:rPr>
        <w:lastRenderedPageBreak/>
        <w:t>и нет серьезного отношения к здоровью. Все это означает, что ситуация в семейной микросреде во многом определяется и зависит от субъективной позиции родителей, их активности и желании совместно использовать имеющийся образовательный и культурный потенциал на благо ребенка.</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Анализ </w:t>
      </w:r>
      <w:proofErr w:type="spellStart"/>
      <w:r w:rsidRPr="007030D2">
        <w:rPr>
          <w:rFonts w:ascii="Times New Roman" w:hAnsi="Times New Roman" w:cs="Times New Roman"/>
          <w:sz w:val="28"/>
          <w:szCs w:val="28"/>
        </w:rPr>
        <w:t>микросоциальной</w:t>
      </w:r>
      <w:proofErr w:type="spellEnd"/>
      <w:r w:rsidRPr="007030D2">
        <w:rPr>
          <w:rFonts w:ascii="Times New Roman" w:hAnsi="Times New Roman" w:cs="Times New Roman"/>
          <w:sz w:val="28"/>
          <w:szCs w:val="28"/>
        </w:rPr>
        <w:t xml:space="preserve"> среды развития детей с аллергическими заболеваниями среднего дошкольного возраста показывает, что развитие психических функций, таких как мышление, память, внимание происходит в соответствии с возрастными закономерностями.</w:t>
      </w:r>
    </w:p>
    <w:p w:rsidR="009E3C9C" w:rsidRPr="007030D2" w:rsidRDefault="009E3C9C"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В целом, анализ </w:t>
      </w:r>
      <w:proofErr w:type="spellStart"/>
      <w:r w:rsidRPr="007030D2">
        <w:rPr>
          <w:rFonts w:ascii="Times New Roman" w:hAnsi="Times New Roman" w:cs="Times New Roman"/>
          <w:sz w:val="28"/>
          <w:szCs w:val="28"/>
        </w:rPr>
        <w:t>микросоциальной</w:t>
      </w:r>
      <w:proofErr w:type="spellEnd"/>
      <w:r w:rsidRPr="007030D2">
        <w:rPr>
          <w:rFonts w:ascii="Times New Roman" w:hAnsi="Times New Roman" w:cs="Times New Roman"/>
          <w:sz w:val="28"/>
          <w:szCs w:val="28"/>
        </w:rPr>
        <w:t xml:space="preserve"> среды развития часто болеющих детей младшего дошкольного возраста в сравнении со здоровыми сверстниками показывает, что больные дети являются "принятыми" в среде своих сверстников. При этом во взаимоотношениях со сверстниками часто болеющие дети неконфликтны, не проявляют лидерских качеств, не являются членами устойчивых детских объединений.</w:t>
      </w:r>
    </w:p>
    <w:p w:rsidR="00F025F6" w:rsidRDefault="00F025F6" w:rsidP="007030D2">
      <w:pPr>
        <w:spacing w:after="0" w:line="360" w:lineRule="auto"/>
        <w:ind w:firstLine="709"/>
        <w:jc w:val="both"/>
        <w:rPr>
          <w:rFonts w:ascii="Times New Roman" w:hAnsi="Times New Roman" w:cs="Times New Roman"/>
          <w:sz w:val="28"/>
          <w:szCs w:val="28"/>
        </w:rPr>
      </w:pPr>
    </w:p>
    <w:p w:rsidR="009E3C9C" w:rsidRPr="00F025F6" w:rsidRDefault="009E3C9C" w:rsidP="007030D2">
      <w:pPr>
        <w:spacing w:after="0" w:line="360" w:lineRule="auto"/>
        <w:ind w:firstLine="709"/>
        <w:jc w:val="both"/>
        <w:rPr>
          <w:rFonts w:ascii="Times New Roman" w:hAnsi="Times New Roman" w:cs="Times New Roman"/>
          <w:b/>
          <w:sz w:val="28"/>
          <w:szCs w:val="28"/>
        </w:rPr>
      </w:pPr>
      <w:r w:rsidRPr="00F025F6">
        <w:rPr>
          <w:rFonts w:ascii="Times New Roman" w:hAnsi="Times New Roman" w:cs="Times New Roman"/>
          <w:b/>
          <w:sz w:val="28"/>
          <w:szCs w:val="28"/>
        </w:rPr>
        <w:t xml:space="preserve">Выводы </w:t>
      </w:r>
    </w:p>
    <w:p w:rsidR="009E3C9C" w:rsidRPr="007030D2" w:rsidRDefault="009E3C9C" w:rsidP="007030D2">
      <w:pPr>
        <w:spacing w:after="0" w:line="360" w:lineRule="auto"/>
        <w:ind w:firstLine="709"/>
        <w:jc w:val="both"/>
        <w:rPr>
          <w:rFonts w:ascii="Times New Roman" w:hAnsi="Times New Roman" w:cs="Times New Roman"/>
          <w:sz w:val="28"/>
          <w:szCs w:val="28"/>
        </w:rPr>
      </w:pPr>
    </w:p>
    <w:p w:rsidR="009E3C9C" w:rsidRPr="007030D2" w:rsidRDefault="009E3C9C" w:rsidP="007030D2">
      <w:pPr>
        <w:spacing w:after="0" w:line="360" w:lineRule="auto"/>
        <w:ind w:firstLine="709"/>
        <w:jc w:val="both"/>
        <w:rPr>
          <w:rFonts w:ascii="Times New Roman" w:hAnsi="Times New Roman" w:cs="Times New Roman"/>
          <w:sz w:val="28"/>
          <w:szCs w:val="28"/>
        </w:rPr>
      </w:pPr>
    </w:p>
    <w:p w:rsidR="009E3C9C" w:rsidRPr="007030D2" w:rsidRDefault="006419A7" w:rsidP="007030D2">
      <w:pPr>
        <w:spacing w:after="0" w:line="360" w:lineRule="auto"/>
        <w:ind w:firstLine="709"/>
        <w:jc w:val="both"/>
        <w:rPr>
          <w:rFonts w:ascii="Times New Roman" w:hAnsi="Times New Roman" w:cs="Times New Roman"/>
          <w:sz w:val="28"/>
          <w:szCs w:val="28"/>
        </w:rPr>
      </w:pPr>
      <w:r w:rsidRPr="007030D2">
        <w:rPr>
          <w:rFonts w:ascii="Times New Roman" w:eastAsia="Times New Roman" w:hAnsi="Times New Roman" w:cs="Times New Roman"/>
          <w:sz w:val="28"/>
          <w:szCs w:val="28"/>
          <w:lang w:eastAsia="ru-RU"/>
        </w:rPr>
        <w:t>Отношения матери и ребенка важны при лечении детей с аллергическими реакциями, однако,</w:t>
      </w:r>
      <w:r w:rsidR="00F025F6" w:rsidRPr="007030D2">
        <w:rPr>
          <w:rFonts w:ascii="Times New Roman" w:eastAsia="Times New Roman" w:hAnsi="Times New Roman" w:cs="Times New Roman"/>
          <w:sz w:val="28"/>
          <w:szCs w:val="28"/>
          <w:lang w:eastAsia="ru-RU"/>
        </w:rPr>
        <w:t xml:space="preserve"> </w:t>
      </w:r>
      <w:r w:rsidRPr="007030D2">
        <w:rPr>
          <w:rFonts w:ascii="Times New Roman" w:eastAsia="Times New Roman" w:hAnsi="Times New Roman" w:cs="Times New Roman"/>
          <w:sz w:val="28"/>
          <w:szCs w:val="28"/>
          <w:lang w:eastAsia="ru-RU"/>
        </w:rPr>
        <w:t xml:space="preserve">в литературе отсутствуют данные о субъективном переживании матерями болезни детей и о взаимосвязи личностной зрелости матери и ее субъективных переживаний. Между тем такая информация могла бы способствовать созданию </w:t>
      </w:r>
      <w:proofErr w:type="spellStart"/>
      <w:r w:rsidRPr="007030D2">
        <w:rPr>
          <w:rFonts w:ascii="Times New Roman" w:eastAsia="Times New Roman" w:hAnsi="Times New Roman" w:cs="Times New Roman"/>
          <w:sz w:val="28"/>
          <w:szCs w:val="28"/>
          <w:lang w:eastAsia="ru-RU"/>
        </w:rPr>
        <w:t>оптимальныхусловий</w:t>
      </w:r>
      <w:proofErr w:type="spellEnd"/>
      <w:r w:rsidRPr="007030D2">
        <w:rPr>
          <w:rFonts w:ascii="Times New Roman" w:eastAsia="Times New Roman" w:hAnsi="Times New Roman" w:cs="Times New Roman"/>
          <w:sz w:val="28"/>
          <w:szCs w:val="28"/>
          <w:lang w:eastAsia="ru-RU"/>
        </w:rPr>
        <w:t xml:space="preserve"> для лечения и развития детей с аллергическими заболеваниями. В связи и имеющимся дефицитом научной информации мы выбрали темой своего дипломного исследования тему: «Взаимосвязь субъективного переживания аллергического </w:t>
      </w:r>
      <w:proofErr w:type="spellStart"/>
      <w:r w:rsidRPr="007030D2">
        <w:rPr>
          <w:rFonts w:ascii="Times New Roman" w:eastAsia="Times New Roman" w:hAnsi="Times New Roman" w:cs="Times New Roman"/>
          <w:sz w:val="28"/>
          <w:szCs w:val="28"/>
          <w:lang w:eastAsia="ru-RU"/>
        </w:rPr>
        <w:t>зеболевания</w:t>
      </w:r>
      <w:proofErr w:type="spellEnd"/>
      <w:r w:rsidRPr="007030D2">
        <w:rPr>
          <w:rFonts w:ascii="Times New Roman" w:eastAsia="Times New Roman" w:hAnsi="Times New Roman" w:cs="Times New Roman"/>
          <w:sz w:val="28"/>
          <w:szCs w:val="28"/>
          <w:lang w:eastAsia="ru-RU"/>
        </w:rPr>
        <w:t xml:space="preserve"> ребенка и личностной зрелости матери»</w:t>
      </w:r>
    </w:p>
    <w:p w:rsidR="007030D2" w:rsidRPr="007030D2" w:rsidRDefault="007030D2"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Теоретический анализ литературы по проблеме исследования позволил сделать вывода о том, что многообразие подходов и взглядов на различные аспекты личностной зрелости отражено в философской, этической, </w:t>
      </w:r>
      <w:r w:rsidRPr="007030D2">
        <w:rPr>
          <w:rFonts w:ascii="Times New Roman" w:hAnsi="Times New Roman" w:cs="Times New Roman"/>
          <w:sz w:val="28"/>
          <w:szCs w:val="28"/>
        </w:rPr>
        <w:lastRenderedPageBreak/>
        <w:t xml:space="preserve">психологической, психофизиологической, педагогической литературе. Личностная зрелость - </w:t>
      </w:r>
      <w:proofErr w:type="spellStart"/>
      <w:r w:rsidRPr="007030D2">
        <w:rPr>
          <w:rFonts w:ascii="Times New Roman" w:hAnsi="Times New Roman" w:cs="Times New Roman"/>
          <w:sz w:val="28"/>
          <w:szCs w:val="28"/>
        </w:rPr>
        <w:t>распредмеченная</w:t>
      </w:r>
      <w:proofErr w:type="spellEnd"/>
      <w:r w:rsidRPr="007030D2">
        <w:rPr>
          <w:rFonts w:ascii="Times New Roman" w:hAnsi="Times New Roman" w:cs="Times New Roman"/>
          <w:sz w:val="28"/>
          <w:szCs w:val="28"/>
        </w:rPr>
        <w:t xml:space="preserve"> форма целей человеческой деятельности, где мотивационные и смысловые факторы играют функциональную роль в процессе ее достижения. Личностную зрелость можно рассматривать и как состояние, характеризующее определенный уровень личностного развития индивида, результат социализации, в ходе которой он </w:t>
      </w:r>
      <w:proofErr w:type="spellStart"/>
      <w:r w:rsidRPr="007030D2">
        <w:rPr>
          <w:rFonts w:ascii="Times New Roman" w:hAnsi="Times New Roman" w:cs="Times New Roman"/>
          <w:sz w:val="28"/>
          <w:szCs w:val="28"/>
        </w:rPr>
        <w:t>интериоризирует</w:t>
      </w:r>
      <w:proofErr w:type="spellEnd"/>
      <w:r w:rsidRPr="007030D2">
        <w:rPr>
          <w:rFonts w:ascii="Times New Roman" w:hAnsi="Times New Roman" w:cs="Times New Roman"/>
          <w:sz w:val="28"/>
          <w:szCs w:val="28"/>
        </w:rPr>
        <w:t xml:space="preserve"> общественные ценности и образцы поведения и адекватно исполняет роли взрослого члена общества.</w:t>
      </w:r>
    </w:p>
    <w:p w:rsidR="007030D2" w:rsidRPr="007030D2" w:rsidRDefault="007030D2"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Аллергия — часто встречающаяся болезнь. Многочисленные данные свидетельствуют о существовании наследственной предрасположенности к аллергии. Так, родители, страдающие аллергией, подвержены большему риску </w:t>
      </w:r>
      <w:proofErr w:type="gramStart"/>
      <w:r w:rsidRPr="007030D2">
        <w:rPr>
          <w:rFonts w:ascii="Times New Roman" w:hAnsi="Times New Roman" w:cs="Times New Roman"/>
          <w:sz w:val="28"/>
          <w:szCs w:val="28"/>
        </w:rPr>
        <w:t>иметь</w:t>
      </w:r>
      <w:proofErr w:type="gramEnd"/>
      <w:r w:rsidRPr="007030D2">
        <w:rPr>
          <w:rFonts w:ascii="Times New Roman" w:hAnsi="Times New Roman" w:cs="Times New Roman"/>
          <w:sz w:val="28"/>
          <w:szCs w:val="28"/>
        </w:rPr>
        <w:t xml:space="preserve"> ребёнка с той же патологией, чем здоровые пары. Однако строгого соответствия гиперчувствительности по отношению к определённым аллергенам между родителями и детьми не наблюдается.</w:t>
      </w:r>
    </w:p>
    <w:p w:rsidR="007030D2" w:rsidRPr="007030D2" w:rsidRDefault="007030D2" w:rsidP="007030D2">
      <w:pPr>
        <w:spacing w:after="0" w:line="360" w:lineRule="auto"/>
        <w:ind w:firstLine="709"/>
        <w:jc w:val="both"/>
        <w:rPr>
          <w:rFonts w:ascii="Times New Roman" w:hAnsi="Times New Roman" w:cs="Times New Roman"/>
          <w:sz w:val="28"/>
          <w:szCs w:val="28"/>
        </w:rPr>
      </w:pPr>
      <w:r w:rsidRPr="007030D2">
        <w:rPr>
          <w:rFonts w:ascii="Times New Roman" w:hAnsi="Times New Roman" w:cs="Times New Roman"/>
          <w:sz w:val="28"/>
          <w:szCs w:val="28"/>
        </w:rPr>
        <w:t xml:space="preserve">Если в материнском отношении преобладает отвержение, игнорирование потребностей ребенка из-за погруженности в собственные дела и переживания, у ребенка возникает чувство опасности, непредсказуемости, </w:t>
      </w:r>
      <w:proofErr w:type="spellStart"/>
      <w:r w:rsidRPr="007030D2">
        <w:rPr>
          <w:rFonts w:ascii="Times New Roman" w:hAnsi="Times New Roman" w:cs="Times New Roman"/>
          <w:sz w:val="28"/>
          <w:szCs w:val="28"/>
        </w:rPr>
        <w:t>неподконтрольности</w:t>
      </w:r>
      <w:proofErr w:type="spellEnd"/>
      <w:r w:rsidRPr="007030D2">
        <w:rPr>
          <w:rFonts w:ascii="Times New Roman" w:hAnsi="Times New Roman" w:cs="Times New Roman"/>
          <w:sz w:val="28"/>
          <w:szCs w:val="28"/>
        </w:rPr>
        <w:t xml:space="preserve"> среды, минимальной собственной ответственности за ее изменения в направлении обеспечения комфортного существования. Дефицит родительской отзывчивости на нужды ребенка способствует возникновению чувства «выученной беспомощности», что впоследствии нередко приводит к апатии и даже депрессии, избеганию новых ситуаций, и контактов с новыми людьми, недостатку любознательности и инициативы.</w:t>
      </w:r>
    </w:p>
    <w:p w:rsidR="009E3C9C" w:rsidRDefault="009E3C9C" w:rsidP="009E3C9C">
      <w:pPr>
        <w:rPr>
          <w:b/>
        </w:rPr>
      </w:pPr>
    </w:p>
    <w:p w:rsidR="000F39BE" w:rsidRDefault="000F39BE" w:rsidP="009E3C9C">
      <w:pPr>
        <w:rPr>
          <w:b/>
        </w:rPr>
      </w:pPr>
    </w:p>
    <w:p w:rsidR="000F39BE" w:rsidRDefault="000F39BE" w:rsidP="009E3C9C">
      <w:pPr>
        <w:rPr>
          <w:b/>
        </w:rPr>
      </w:pPr>
    </w:p>
    <w:p w:rsidR="000F39BE" w:rsidRDefault="000F39BE" w:rsidP="009E3C9C">
      <w:pPr>
        <w:rPr>
          <w:b/>
        </w:rPr>
      </w:pPr>
    </w:p>
    <w:p w:rsidR="000F39BE" w:rsidRDefault="000F39BE" w:rsidP="009E3C9C">
      <w:pPr>
        <w:rPr>
          <w:b/>
        </w:rPr>
      </w:pPr>
    </w:p>
    <w:p w:rsidR="000F39BE" w:rsidRDefault="000F39BE" w:rsidP="009E3C9C">
      <w:pPr>
        <w:rPr>
          <w:b/>
        </w:rPr>
      </w:pPr>
    </w:p>
    <w:p w:rsidR="000F39BE" w:rsidRPr="000F39BE" w:rsidRDefault="000F39BE" w:rsidP="000F39BE">
      <w:pPr>
        <w:spacing w:after="0" w:line="360" w:lineRule="auto"/>
        <w:ind w:firstLine="709"/>
        <w:jc w:val="center"/>
        <w:rPr>
          <w:rFonts w:ascii="Times New Roman" w:hAnsi="Times New Roman" w:cs="Times New Roman"/>
          <w:b/>
          <w:sz w:val="28"/>
          <w:szCs w:val="28"/>
        </w:rPr>
      </w:pPr>
      <w:r w:rsidRPr="000F39BE">
        <w:rPr>
          <w:rFonts w:ascii="Times New Roman" w:hAnsi="Times New Roman" w:cs="Times New Roman"/>
          <w:b/>
          <w:sz w:val="28"/>
          <w:szCs w:val="28"/>
        </w:rPr>
        <w:lastRenderedPageBreak/>
        <w:t>Глава 3.  Эмпирическое исследование  личностной зрелости и субъективных переживаний женщин детей с аллергическим заболеванием</w:t>
      </w:r>
    </w:p>
    <w:p w:rsidR="000F39BE" w:rsidRPr="000F39BE" w:rsidRDefault="000F39BE" w:rsidP="000F39BE">
      <w:pPr>
        <w:spacing w:after="0" w:line="360" w:lineRule="auto"/>
        <w:ind w:firstLine="709"/>
        <w:jc w:val="center"/>
        <w:rPr>
          <w:rFonts w:ascii="Times New Roman" w:hAnsi="Times New Roman" w:cs="Times New Roman"/>
          <w:sz w:val="28"/>
          <w:szCs w:val="28"/>
        </w:rPr>
      </w:pPr>
      <w:r w:rsidRPr="000F39BE">
        <w:rPr>
          <w:rFonts w:ascii="Times New Roman" w:hAnsi="Times New Roman" w:cs="Times New Roman"/>
          <w:b/>
          <w:sz w:val="28"/>
          <w:szCs w:val="28"/>
        </w:rPr>
        <w:t>3.1  Характеристика исследования</w:t>
      </w:r>
    </w:p>
    <w:p w:rsidR="000F39BE" w:rsidRPr="000F39BE" w:rsidRDefault="000F39BE" w:rsidP="000F39BE">
      <w:pPr>
        <w:spacing w:after="0" w:line="360" w:lineRule="auto"/>
        <w:ind w:firstLine="709"/>
        <w:rPr>
          <w:rFonts w:ascii="Times New Roman" w:hAnsi="Times New Roman" w:cs="Times New Roman"/>
          <w:i/>
          <w:sz w:val="28"/>
          <w:szCs w:val="28"/>
        </w:rPr>
      </w:pPr>
    </w:p>
    <w:p w:rsidR="000F39BE" w:rsidRPr="000F39BE" w:rsidRDefault="000F39BE" w:rsidP="000F39BE">
      <w:pPr>
        <w:spacing w:after="0" w:line="360" w:lineRule="auto"/>
        <w:ind w:firstLine="709"/>
        <w:rPr>
          <w:rFonts w:ascii="Times New Roman" w:hAnsi="Times New Roman" w:cs="Times New Roman"/>
          <w:sz w:val="28"/>
          <w:szCs w:val="28"/>
        </w:rPr>
      </w:pPr>
      <w:r w:rsidRPr="000F39BE">
        <w:rPr>
          <w:rFonts w:ascii="Times New Roman" w:hAnsi="Times New Roman" w:cs="Times New Roman"/>
          <w:i/>
          <w:sz w:val="28"/>
          <w:szCs w:val="28"/>
        </w:rPr>
        <w:t xml:space="preserve">Объект исследования </w:t>
      </w:r>
      <w:r w:rsidRPr="000F39BE">
        <w:rPr>
          <w:rFonts w:ascii="Times New Roman" w:hAnsi="Times New Roman" w:cs="Times New Roman"/>
          <w:sz w:val="28"/>
          <w:szCs w:val="28"/>
        </w:rPr>
        <w:t>– личность матери</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i/>
          <w:sz w:val="28"/>
          <w:szCs w:val="28"/>
        </w:rPr>
        <w:t>Предмет</w:t>
      </w:r>
      <w:r w:rsidRPr="000F39BE">
        <w:rPr>
          <w:rFonts w:ascii="Times New Roman" w:hAnsi="Times New Roman" w:cs="Times New Roman"/>
          <w:b/>
          <w:i/>
          <w:sz w:val="28"/>
          <w:szCs w:val="28"/>
        </w:rPr>
        <w:t xml:space="preserve"> </w:t>
      </w:r>
      <w:r w:rsidRPr="000F39BE">
        <w:rPr>
          <w:rFonts w:ascii="Times New Roman" w:hAnsi="Times New Roman" w:cs="Times New Roman"/>
          <w:i/>
          <w:sz w:val="28"/>
          <w:szCs w:val="28"/>
        </w:rPr>
        <w:t>исследования</w:t>
      </w:r>
      <w:r w:rsidRPr="000F39BE">
        <w:rPr>
          <w:rFonts w:ascii="Times New Roman" w:hAnsi="Times New Roman" w:cs="Times New Roman"/>
          <w:sz w:val="28"/>
          <w:szCs w:val="28"/>
        </w:rPr>
        <w:t xml:space="preserve"> – личностная зрелость и субъективные переживания матери</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   Для достижения цели исследования мы сформулировали следующие задачи исследования:</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1. На основании проделанного теоретического анализа понятия личностной зрелости и  влияния матери на детей дошкольников, имеющих хронические заболевания, разработать план и подобрать методы эмпирического  исследования   </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2. Определить базу эмпирического исследования и подобрать группу испытуемых</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3. Провести эмпирическое исследование особенностей переживания аллергического заболевания ребенка матерями с различным уровнем личностной зрелости и проанализировать полученные результаты.</w:t>
      </w:r>
    </w:p>
    <w:p w:rsidR="000F39BE" w:rsidRPr="000F39BE" w:rsidRDefault="000F39BE" w:rsidP="000F39BE">
      <w:pPr>
        <w:spacing w:after="0" w:line="360" w:lineRule="auto"/>
        <w:ind w:firstLine="709"/>
        <w:rPr>
          <w:rFonts w:ascii="Times New Roman" w:hAnsi="Times New Roman" w:cs="Times New Roman"/>
          <w:sz w:val="28"/>
          <w:szCs w:val="28"/>
        </w:rPr>
      </w:pPr>
      <w:r w:rsidRPr="000F39BE">
        <w:rPr>
          <w:rFonts w:ascii="Times New Roman" w:hAnsi="Times New Roman" w:cs="Times New Roman"/>
          <w:i/>
          <w:sz w:val="28"/>
          <w:szCs w:val="28"/>
        </w:rPr>
        <w:t>Гипотезы исследования</w:t>
      </w:r>
      <w:r w:rsidRPr="000F39BE">
        <w:rPr>
          <w:rFonts w:ascii="Times New Roman" w:hAnsi="Times New Roman" w:cs="Times New Roman"/>
          <w:sz w:val="28"/>
          <w:szCs w:val="28"/>
        </w:rPr>
        <w:t>:</w:t>
      </w:r>
    </w:p>
    <w:p w:rsidR="000F39BE" w:rsidRPr="000F39BE" w:rsidRDefault="000F39BE" w:rsidP="000F39BE">
      <w:pPr>
        <w:spacing w:after="0" w:line="360" w:lineRule="auto"/>
        <w:ind w:firstLine="709"/>
        <w:rPr>
          <w:rFonts w:ascii="Times New Roman" w:hAnsi="Times New Roman" w:cs="Times New Roman"/>
          <w:sz w:val="28"/>
          <w:szCs w:val="28"/>
        </w:rPr>
      </w:pPr>
      <w:r w:rsidRPr="000F39BE">
        <w:rPr>
          <w:rFonts w:ascii="Times New Roman" w:hAnsi="Times New Roman" w:cs="Times New Roman"/>
          <w:sz w:val="28"/>
          <w:szCs w:val="28"/>
        </w:rPr>
        <w:t xml:space="preserve">- между субъективными переживаниями  матерью аллергического  заболевания ребенка и уровнем её личностной зрелости существует взаимосвязь </w:t>
      </w:r>
    </w:p>
    <w:p w:rsidR="000F39BE" w:rsidRPr="000F39BE" w:rsidRDefault="000F39BE" w:rsidP="000F39BE">
      <w:pPr>
        <w:spacing w:after="0" w:line="360" w:lineRule="auto"/>
        <w:ind w:firstLine="709"/>
        <w:rPr>
          <w:rFonts w:ascii="Times New Roman" w:hAnsi="Times New Roman" w:cs="Times New Roman"/>
          <w:sz w:val="28"/>
          <w:szCs w:val="28"/>
        </w:rPr>
      </w:pPr>
      <w:r w:rsidRPr="000F39BE">
        <w:rPr>
          <w:rFonts w:ascii="Times New Roman" w:hAnsi="Times New Roman" w:cs="Times New Roman"/>
          <w:sz w:val="28"/>
          <w:szCs w:val="28"/>
        </w:rPr>
        <w:t>- чем выше уровень личностной зрелости матери, тем гармоничнее ее эмоциональный контакт с ребенком-аллергиком.</w:t>
      </w:r>
    </w:p>
    <w:p w:rsidR="000F39BE" w:rsidRPr="000F39BE" w:rsidRDefault="000F39BE" w:rsidP="000F39BE">
      <w:pPr>
        <w:spacing w:after="0" w:line="360" w:lineRule="auto"/>
        <w:ind w:firstLine="709"/>
        <w:rPr>
          <w:rFonts w:ascii="Times New Roman" w:hAnsi="Times New Roman" w:cs="Times New Roman"/>
          <w:sz w:val="28"/>
          <w:szCs w:val="28"/>
        </w:rPr>
      </w:pPr>
      <w:r w:rsidRPr="000F39BE">
        <w:rPr>
          <w:rFonts w:ascii="Times New Roman" w:hAnsi="Times New Roman" w:cs="Times New Roman"/>
          <w:sz w:val="28"/>
          <w:szCs w:val="28"/>
        </w:rPr>
        <w:t xml:space="preserve">В группе с гармоничным эмоциональным контактом матери с ребенком-аллергиком больше тех, кто имеет низкий уровень исполнения </w:t>
      </w:r>
      <w:proofErr w:type="spellStart"/>
      <w:r w:rsidRPr="000F39BE">
        <w:rPr>
          <w:rFonts w:ascii="Times New Roman" w:hAnsi="Times New Roman" w:cs="Times New Roman"/>
          <w:sz w:val="28"/>
          <w:szCs w:val="28"/>
        </w:rPr>
        <w:t>экзистенции</w:t>
      </w:r>
      <w:proofErr w:type="spellEnd"/>
      <w:r w:rsidRPr="000F39BE">
        <w:rPr>
          <w:rFonts w:ascii="Times New Roman" w:hAnsi="Times New Roman" w:cs="Times New Roman"/>
          <w:sz w:val="28"/>
          <w:szCs w:val="28"/>
        </w:rPr>
        <w:t xml:space="preserve"> по сравнению с другой группой.  </w:t>
      </w:r>
    </w:p>
    <w:p w:rsidR="000F39BE" w:rsidRPr="000F39BE" w:rsidRDefault="000F39BE" w:rsidP="000F39BE">
      <w:pPr>
        <w:spacing w:after="0" w:line="360" w:lineRule="auto"/>
        <w:ind w:firstLine="709"/>
        <w:rPr>
          <w:rFonts w:ascii="Times New Roman" w:hAnsi="Times New Roman" w:cs="Times New Roman"/>
          <w:i/>
          <w:sz w:val="28"/>
          <w:szCs w:val="28"/>
        </w:rPr>
      </w:pPr>
      <w:r w:rsidRPr="000F39BE">
        <w:rPr>
          <w:rFonts w:ascii="Times New Roman" w:hAnsi="Times New Roman" w:cs="Times New Roman"/>
          <w:i/>
          <w:sz w:val="28"/>
          <w:szCs w:val="28"/>
        </w:rPr>
        <w:t>Этапы исследования:</w:t>
      </w:r>
    </w:p>
    <w:p w:rsidR="000F39BE" w:rsidRPr="000F39BE" w:rsidRDefault="000F39BE" w:rsidP="000F39BE">
      <w:pPr>
        <w:spacing w:after="0" w:line="360" w:lineRule="auto"/>
        <w:ind w:firstLine="709"/>
        <w:rPr>
          <w:rFonts w:ascii="Times New Roman" w:hAnsi="Times New Roman" w:cs="Times New Roman"/>
          <w:sz w:val="28"/>
          <w:szCs w:val="28"/>
        </w:rPr>
      </w:pPr>
      <w:r w:rsidRPr="000F39BE">
        <w:rPr>
          <w:rFonts w:ascii="Times New Roman" w:hAnsi="Times New Roman" w:cs="Times New Roman"/>
          <w:sz w:val="28"/>
          <w:szCs w:val="28"/>
        </w:rPr>
        <w:lastRenderedPageBreak/>
        <w:t xml:space="preserve">На первом этапе исследования нами, в соответствии с проделанным теоретическим анализом, был подобран диагностический инструментарий </w:t>
      </w:r>
      <w:proofErr w:type="gramStart"/>
      <w:r w:rsidRPr="000F39BE">
        <w:rPr>
          <w:rFonts w:ascii="Times New Roman" w:hAnsi="Times New Roman" w:cs="Times New Roman"/>
          <w:sz w:val="28"/>
          <w:szCs w:val="28"/>
        </w:rPr>
        <w:t>–п</w:t>
      </w:r>
      <w:proofErr w:type="gramEnd"/>
      <w:r w:rsidRPr="000F39BE">
        <w:rPr>
          <w:rFonts w:ascii="Times New Roman" w:hAnsi="Times New Roman" w:cs="Times New Roman"/>
          <w:sz w:val="28"/>
          <w:szCs w:val="28"/>
        </w:rPr>
        <w:t>сиходиагностические методики:</w:t>
      </w:r>
    </w:p>
    <w:p w:rsidR="000F39BE" w:rsidRPr="000F39BE" w:rsidRDefault="000F39BE" w:rsidP="000F39BE">
      <w:pPr>
        <w:spacing w:after="0" w:line="360" w:lineRule="auto"/>
        <w:ind w:firstLine="709"/>
        <w:rPr>
          <w:rFonts w:ascii="Times New Roman" w:hAnsi="Times New Roman" w:cs="Times New Roman"/>
          <w:sz w:val="28"/>
          <w:szCs w:val="28"/>
        </w:rPr>
      </w:pPr>
      <w:r w:rsidRPr="000F39BE">
        <w:rPr>
          <w:rFonts w:ascii="Times New Roman" w:hAnsi="Times New Roman" w:cs="Times New Roman"/>
          <w:sz w:val="28"/>
          <w:szCs w:val="28"/>
        </w:rPr>
        <w:t xml:space="preserve">1 Тест </w:t>
      </w:r>
      <w:proofErr w:type="spellStart"/>
      <w:r w:rsidRPr="000F39BE">
        <w:rPr>
          <w:rFonts w:ascii="Times New Roman" w:hAnsi="Times New Roman" w:cs="Times New Roman"/>
          <w:sz w:val="28"/>
          <w:szCs w:val="28"/>
        </w:rPr>
        <w:t>смысложизненных</w:t>
      </w:r>
      <w:proofErr w:type="spellEnd"/>
      <w:r w:rsidRPr="000F39BE">
        <w:rPr>
          <w:rFonts w:ascii="Times New Roman" w:hAnsi="Times New Roman" w:cs="Times New Roman"/>
          <w:sz w:val="28"/>
          <w:szCs w:val="28"/>
        </w:rPr>
        <w:t xml:space="preserve"> ориентаций Д.А. Леонтьева </w:t>
      </w:r>
    </w:p>
    <w:p w:rsidR="000F39BE" w:rsidRPr="000F39BE" w:rsidRDefault="000F39BE" w:rsidP="000F39BE">
      <w:pPr>
        <w:spacing w:after="0" w:line="360" w:lineRule="auto"/>
        <w:ind w:firstLine="709"/>
        <w:rPr>
          <w:rFonts w:ascii="Times New Roman" w:hAnsi="Times New Roman" w:cs="Times New Roman"/>
          <w:sz w:val="28"/>
          <w:szCs w:val="28"/>
        </w:rPr>
      </w:pPr>
      <w:r w:rsidRPr="000F39BE">
        <w:rPr>
          <w:rFonts w:ascii="Times New Roman" w:hAnsi="Times New Roman" w:cs="Times New Roman"/>
          <w:sz w:val="28"/>
          <w:szCs w:val="28"/>
        </w:rPr>
        <w:t xml:space="preserve">2. Тест экзистенциальных мотиваций (А. </w:t>
      </w:r>
      <w:proofErr w:type="spellStart"/>
      <w:r w:rsidRPr="000F39BE">
        <w:rPr>
          <w:rFonts w:ascii="Times New Roman" w:hAnsi="Times New Roman" w:cs="Times New Roman"/>
          <w:sz w:val="28"/>
          <w:szCs w:val="28"/>
        </w:rPr>
        <w:t>Лэнгле</w:t>
      </w:r>
      <w:proofErr w:type="spellEnd"/>
      <w:r w:rsidRPr="000F39BE">
        <w:rPr>
          <w:rFonts w:ascii="Times New Roman" w:hAnsi="Times New Roman" w:cs="Times New Roman"/>
          <w:sz w:val="28"/>
          <w:szCs w:val="28"/>
        </w:rPr>
        <w:t xml:space="preserve">) </w:t>
      </w:r>
    </w:p>
    <w:p w:rsidR="000F39BE" w:rsidRPr="000F39BE" w:rsidRDefault="000F39BE" w:rsidP="000F39BE">
      <w:pPr>
        <w:spacing w:after="0" w:line="360" w:lineRule="auto"/>
        <w:ind w:firstLine="709"/>
        <w:rPr>
          <w:rFonts w:ascii="Times New Roman" w:hAnsi="Times New Roman" w:cs="Times New Roman"/>
          <w:sz w:val="28"/>
          <w:szCs w:val="28"/>
        </w:rPr>
      </w:pPr>
      <w:r w:rsidRPr="000F39BE">
        <w:rPr>
          <w:rFonts w:ascii="Times New Roman" w:hAnsi="Times New Roman" w:cs="Times New Roman"/>
          <w:sz w:val="28"/>
          <w:szCs w:val="28"/>
        </w:rPr>
        <w:t xml:space="preserve">3 Тест </w:t>
      </w:r>
      <w:proofErr w:type="spellStart"/>
      <w:r w:rsidRPr="000F39BE">
        <w:rPr>
          <w:rFonts w:ascii="Times New Roman" w:hAnsi="Times New Roman" w:cs="Times New Roman"/>
          <w:sz w:val="28"/>
          <w:szCs w:val="28"/>
        </w:rPr>
        <w:t>родительско</w:t>
      </w:r>
      <w:proofErr w:type="spellEnd"/>
      <w:r w:rsidRPr="000F39BE">
        <w:rPr>
          <w:rFonts w:ascii="Times New Roman" w:hAnsi="Times New Roman" w:cs="Times New Roman"/>
          <w:sz w:val="28"/>
          <w:szCs w:val="28"/>
        </w:rPr>
        <w:t>-детских отношений</w:t>
      </w:r>
    </w:p>
    <w:p w:rsidR="000F39BE" w:rsidRPr="000F39BE" w:rsidRDefault="000F39BE" w:rsidP="000F39BE">
      <w:pPr>
        <w:spacing w:after="0" w:line="360" w:lineRule="auto"/>
        <w:ind w:firstLine="709"/>
        <w:rPr>
          <w:rFonts w:ascii="Times New Roman" w:hAnsi="Times New Roman" w:cs="Times New Roman"/>
          <w:sz w:val="28"/>
          <w:szCs w:val="28"/>
        </w:rPr>
      </w:pPr>
      <w:r w:rsidRPr="000F39BE">
        <w:rPr>
          <w:rFonts w:ascii="Times New Roman" w:hAnsi="Times New Roman" w:cs="Times New Roman"/>
          <w:sz w:val="28"/>
          <w:szCs w:val="28"/>
        </w:rPr>
        <w:t>Для целей исследования нами была разработана Анкета «Отношение матери к болезни ребенка»</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На втором этапе исследования мы определили в качестве базы эмпирического исследования Общеобразовательную школу Тверской области Краснохолмского района, деревни </w:t>
      </w:r>
      <w:proofErr w:type="gramStart"/>
      <w:r w:rsidRPr="000F39BE">
        <w:rPr>
          <w:rFonts w:ascii="Times New Roman" w:hAnsi="Times New Roman" w:cs="Times New Roman"/>
          <w:sz w:val="28"/>
          <w:szCs w:val="28"/>
        </w:rPr>
        <w:t>Кесово</w:t>
      </w:r>
      <w:proofErr w:type="gramEnd"/>
      <w:r w:rsidRPr="000F39BE">
        <w:rPr>
          <w:rFonts w:ascii="Times New Roman" w:hAnsi="Times New Roman" w:cs="Times New Roman"/>
          <w:sz w:val="28"/>
          <w:szCs w:val="28"/>
        </w:rPr>
        <w:t xml:space="preserve">. И подобрали группу испытуемых </w:t>
      </w:r>
      <w:proofErr w:type="gramStart"/>
      <w:r w:rsidRPr="000F39BE">
        <w:rPr>
          <w:rFonts w:ascii="Times New Roman" w:hAnsi="Times New Roman" w:cs="Times New Roman"/>
          <w:sz w:val="28"/>
          <w:szCs w:val="28"/>
        </w:rPr>
        <w:t>-д</w:t>
      </w:r>
      <w:proofErr w:type="gramEnd"/>
      <w:r w:rsidRPr="000F39BE">
        <w:rPr>
          <w:rFonts w:ascii="Times New Roman" w:hAnsi="Times New Roman" w:cs="Times New Roman"/>
          <w:sz w:val="28"/>
          <w:szCs w:val="28"/>
        </w:rPr>
        <w:t>етей дошкольного возраста, посещающих подготовительную группу и находящихся под наблюдением у терапевта по поводу часто возникающих  аллергических реакций и их матерей</w:t>
      </w:r>
    </w:p>
    <w:p w:rsidR="000F39BE" w:rsidRPr="000F39BE" w:rsidRDefault="000F39BE" w:rsidP="000F39BE">
      <w:pPr>
        <w:spacing w:after="0" w:line="360" w:lineRule="auto"/>
        <w:ind w:firstLine="709"/>
        <w:rPr>
          <w:rFonts w:ascii="Times New Roman" w:hAnsi="Times New Roman" w:cs="Times New Roman"/>
          <w:sz w:val="28"/>
          <w:szCs w:val="28"/>
        </w:rPr>
      </w:pPr>
      <w:r w:rsidRPr="000F39BE">
        <w:rPr>
          <w:rFonts w:ascii="Times New Roman" w:hAnsi="Times New Roman" w:cs="Times New Roman"/>
          <w:sz w:val="28"/>
          <w:szCs w:val="28"/>
        </w:rPr>
        <w:t>На третьем этапе  мы провели эмпирическое исследование субъективного переживания  аллергического  заболевания ребенка и личностной зрелости матери</w:t>
      </w:r>
      <w:r w:rsidRPr="000F39BE">
        <w:rPr>
          <w:rFonts w:ascii="Times New Roman" w:hAnsi="Times New Roman" w:cs="Times New Roman"/>
          <w:color w:val="FF0000"/>
          <w:sz w:val="28"/>
          <w:szCs w:val="28"/>
        </w:rPr>
        <w:t xml:space="preserve"> </w:t>
      </w:r>
      <w:r w:rsidRPr="000F39BE">
        <w:rPr>
          <w:rFonts w:ascii="Times New Roman" w:hAnsi="Times New Roman" w:cs="Times New Roman"/>
          <w:sz w:val="28"/>
          <w:szCs w:val="28"/>
        </w:rPr>
        <w:t>и  качественный и количественный</w:t>
      </w:r>
      <w:r w:rsidRPr="000F39BE">
        <w:rPr>
          <w:rFonts w:ascii="Times New Roman" w:hAnsi="Times New Roman" w:cs="Times New Roman"/>
          <w:color w:val="FF0000"/>
          <w:sz w:val="28"/>
          <w:szCs w:val="28"/>
        </w:rPr>
        <w:t xml:space="preserve"> </w:t>
      </w:r>
      <w:r w:rsidRPr="000F39BE">
        <w:rPr>
          <w:rFonts w:ascii="Times New Roman" w:hAnsi="Times New Roman" w:cs="Times New Roman"/>
          <w:sz w:val="28"/>
          <w:szCs w:val="28"/>
        </w:rPr>
        <w:t xml:space="preserve">анализ полученных результатов.  </w:t>
      </w:r>
    </w:p>
    <w:p w:rsidR="000F39BE" w:rsidRPr="000F39BE" w:rsidRDefault="000F39BE" w:rsidP="000F39BE">
      <w:pPr>
        <w:spacing w:after="0" w:line="360" w:lineRule="auto"/>
        <w:ind w:firstLine="709"/>
        <w:rPr>
          <w:rFonts w:ascii="Times New Roman" w:hAnsi="Times New Roman" w:cs="Times New Roman"/>
          <w:sz w:val="28"/>
          <w:szCs w:val="28"/>
        </w:rPr>
      </w:pPr>
    </w:p>
    <w:p w:rsidR="000F39BE" w:rsidRPr="000F39BE" w:rsidRDefault="000F39BE" w:rsidP="000F39BE">
      <w:pPr>
        <w:spacing w:after="0" w:line="360" w:lineRule="auto"/>
        <w:ind w:firstLine="709"/>
        <w:jc w:val="center"/>
        <w:rPr>
          <w:rFonts w:ascii="Times New Roman" w:hAnsi="Times New Roman" w:cs="Times New Roman"/>
          <w:b/>
          <w:sz w:val="28"/>
          <w:szCs w:val="28"/>
        </w:rPr>
      </w:pPr>
      <w:r w:rsidRPr="000F39BE">
        <w:rPr>
          <w:rFonts w:ascii="Times New Roman" w:hAnsi="Times New Roman" w:cs="Times New Roman"/>
          <w:b/>
          <w:sz w:val="28"/>
          <w:szCs w:val="28"/>
        </w:rPr>
        <w:t>3.2</w:t>
      </w:r>
      <w:r w:rsidRPr="000F39BE">
        <w:rPr>
          <w:rFonts w:ascii="Times New Roman" w:hAnsi="Times New Roman" w:cs="Times New Roman"/>
          <w:b/>
          <w:sz w:val="28"/>
          <w:szCs w:val="28"/>
        </w:rPr>
        <w:tab/>
        <w:t>Характеристика  методов и методик сбора эмпирического материала</w:t>
      </w:r>
    </w:p>
    <w:p w:rsidR="000F39BE" w:rsidRPr="000F39BE" w:rsidRDefault="000F39BE" w:rsidP="000F39BE">
      <w:pPr>
        <w:spacing w:after="0" w:line="360" w:lineRule="auto"/>
        <w:ind w:firstLine="709"/>
        <w:jc w:val="both"/>
        <w:rPr>
          <w:rFonts w:ascii="Times New Roman" w:hAnsi="Times New Roman" w:cs="Times New Roman"/>
          <w:i/>
          <w:sz w:val="28"/>
          <w:szCs w:val="28"/>
        </w:rPr>
      </w:pPr>
    </w:p>
    <w:p w:rsidR="000F39BE" w:rsidRPr="000F39BE" w:rsidRDefault="000F39BE" w:rsidP="000F39BE">
      <w:pPr>
        <w:spacing w:after="0" w:line="360" w:lineRule="auto"/>
        <w:ind w:firstLine="709"/>
        <w:jc w:val="both"/>
        <w:rPr>
          <w:rFonts w:ascii="Times New Roman" w:hAnsi="Times New Roman" w:cs="Times New Roman"/>
          <w:i/>
          <w:sz w:val="28"/>
          <w:szCs w:val="28"/>
        </w:rPr>
      </w:pPr>
      <w:r w:rsidRPr="000F39BE">
        <w:rPr>
          <w:rFonts w:ascii="Times New Roman" w:hAnsi="Times New Roman" w:cs="Times New Roman"/>
          <w:i/>
          <w:sz w:val="28"/>
          <w:szCs w:val="28"/>
        </w:rPr>
        <w:t xml:space="preserve">Тест экзистенциальных мотиваций   </w:t>
      </w:r>
      <w:proofErr w:type="spellStart"/>
      <w:r w:rsidRPr="000F39BE">
        <w:rPr>
          <w:rFonts w:ascii="Times New Roman" w:hAnsi="Times New Roman" w:cs="Times New Roman"/>
          <w:i/>
          <w:sz w:val="28"/>
          <w:szCs w:val="28"/>
        </w:rPr>
        <w:t>А.Лэнгле</w:t>
      </w:r>
      <w:proofErr w:type="spellEnd"/>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Данный тест относится к тестам, исследующим интегральные показатели человеческой </w:t>
      </w:r>
      <w:proofErr w:type="spellStart"/>
      <w:r w:rsidRPr="000F39BE">
        <w:rPr>
          <w:rFonts w:ascii="Times New Roman" w:hAnsi="Times New Roman" w:cs="Times New Roman"/>
          <w:sz w:val="28"/>
          <w:szCs w:val="28"/>
        </w:rPr>
        <w:t>экзистенции</w:t>
      </w:r>
      <w:proofErr w:type="spellEnd"/>
      <w:r w:rsidRPr="000F39BE">
        <w:rPr>
          <w:rFonts w:ascii="Times New Roman" w:hAnsi="Times New Roman" w:cs="Times New Roman"/>
          <w:sz w:val="28"/>
          <w:szCs w:val="28"/>
        </w:rPr>
        <w:t xml:space="preserve">, их также называют </w:t>
      </w:r>
      <w:proofErr w:type="gramStart"/>
      <w:r w:rsidRPr="000F39BE">
        <w:rPr>
          <w:rFonts w:ascii="Times New Roman" w:hAnsi="Times New Roman" w:cs="Times New Roman"/>
          <w:sz w:val="28"/>
          <w:szCs w:val="28"/>
        </w:rPr>
        <w:t>тестами</w:t>
      </w:r>
      <w:proofErr w:type="gramEnd"/>
      <w:r w:rsidRPr="000F39BE">
        <w:rPr>
          <w:rFonts w:ascii="Times New Roman" w:hAnsi="Times New Roman" w:cs="Times New Roman"/>
          <w:sz w:val="28"/>
          <w:szCs w:val="28"/>
        </w:rPr>
        <w:t xml:space="preserve"> </w:t>
      </w:r>
      <w:r w:rsidRPr="000F39BE">
        <w:rPr>
          <w:rFonts w:ascii="Times New Roman" w:hAnsi="Times New Roman" w:cs="Times New Roman"/>
          <w:iCs/>
          <w:sz w:val="28"/>
          <w:szCs w:val="28"/>
        </w:rPr>
        <w:t>измеряющими интегральные субъективные представления личности о качестве собственной жизни.</w:t>
      </w:r>
      <w:r w:rsidRPr="000F39BE">
        <w:rPr>
          <w:rFonts w:ascii="Times New Roman" w:hAnsi="Times New Roman" w:cs="Times New Roman"/>
          <w:sz w:val="28"/>
          <w:szCs w:val="28"/>
        </w:rPr>
        <w:t xml:space="preserve"> Под понятием субъек</w:t>
      </w:r>
      <w:r w:rsidRPr="000F39BE">
        <w:rPr>
          <w:rFonts w:ascii="Times New Roman" w:hAnsi="Times New Roman" w:cs="Times New Roman"/>
          <w:sz w:val="28"/>
          <w:szCs w:val="28"/>
        </w:rPr>
        <w:softHyphen/>
        <w:t>тивного качества жизни в настоящее время понимают целостные субъективные переживания человека по отношению к своей жиз</w:t>
      </w:r>
      <w:r w:rsidRPr="000F39BE">
        <w:rPr>
          <w:rFonts w:ascii="Times New Roman" w:hAnsi="Times New Roman" w:cs="Times New Roman"/>
          <w:sz w:val="28"/>
          <w:szCs w:val="28"/>
        </w:rPr>
        <w:softHyphen/>
        <w:t xml:space="preserve">ни, ее субъективную интегральную оценку и оценку ее отдельных значимых аспектов </w:t>
      </w:r>
      <w:r w:rsidRPr="000F39BE">
        <w:rPr>
          <w:rFonts w:ascii="Times New Roman" w:hAnsi="Times New Roman" w:cs="Times New Roman"/>
          <w:iCs/>
          <w:sz w:val="28"/>
          <w:szCs w:val="28"/>
          <w:u w:val="single"/>
        </w:rPr>
        <w:t>[</w:t>
      </w:r>
      <w:proofErr w:type="spellStart"/>
      <w:r w:rsidRPr="000F39BE">
        <w:rPr>
          <w:rFonts w:ascii="Times New Roman" w:hAnsi="Times New Roman" w:cs="Times New Roman"/>
          <w:iCs/>
          <w:sz w:val="28"/>
          <w:szCs w:val="28"/>
          <w:u w:val="single"/>
        </w:rPr>
        <w:t>Эммонс</w:t>
      </w:r>
      <w:proofErr w:type="spellEnd"/>
      <w:r w:rsidRPr="000F39BE">
        <w:rPr>
          <w:rFonts w:ascii="Times New Roman" w:hAnsi="Times New Roman" w:cs="Times New Roman"/>
          <w:i/>
          <w:iCs/>
          <w:sz w:val="28"/>
          <w:szCs w:val="28"/>
          <w:u w:val="single"/>
        </w:rPr>
        <w:t>,</w:t>
      </w:r>
      <w:r w:rsidRPr="000F39BE">
        <w:rPr>
          <w:rFonts w:ascii="Times New Roman" w:hAnsi="Times New Roman" w:cs="Times New Roman"/>
          <w:sz w:val="28"/>
          <w:szCs w:val="28"/>
          <w:u w:val="single"/>
        </w:rPr>
        <w:t xml:space="preserve"> 2004]</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lastRenderedPageBreak/>
        <w:t>В концепции экзистенциального анализа интегральным по</w:t>
      </w:r>
      <w:r w:rsidRPr="000F39BE">
        <w:rPr>
          <w:rFonts w:ascii="Times New Roman" w:hAnsi="Times New Roman" w:cs="Times New Roman"/>
          <w:sz w:val="28"/>
          <w:szCs w:val="28"/>
        </w:rPr>
        <w:softHyphen/>
        <w:t xml:space="preserve">казателем качества жизни является понятие экзистенциальной </w:t>
      </w:r>
      <w:proofErr w:type="spellStart"/>
      <w:r w:rsidRPr="000F39BE">
        <w:rPr>
          <w:rFonts w:ascii="Times New Roman" w:hAnsi="Times New Roman" w:cs="Times New Roman"/>
          <w:sz w:val="28"/>
          <w:szCs w:val="28"/>
        </w:rPr>
        <w:t>исполненности</w:t>
      </w:r>
      <w:proofErr w:type="spellEnd"/>
      <w:r w:rsidRPr="000F39BE">
        <w:rPr>
          <w:rFonts w:ascii="Times New Roman" w:hAnsi="Times New Roman" w:cs="Times New Roman"/>
          <w:sz w:val="28"/>
          <w:szCs w:val="28"/>
        </w:rPr>
        <w:t xml:space="preserve"> — чувство глубокого удовлетворения и согласия в ситуации, запрашивающей духовное измерение человека — </w:t>
      </w:r>
      <w:r w:rsidRPr="000F39BE">
        <w:rPr>
          <w:rFonts w:ascii="Times New Roman" w:hAnsi="Times New Roman" w:cs="Times New Roman"/>
          <w:i/>
          <w:iCs/>
          <w:sz w:val="28"/>
          <w:szCs w:val="28"/>
          <w:lang w:val="en-US"/>
        </w:rPr>
        <w:t>Person</w:t>
      </w:r>
      <w:r w:rsidRPr="000F39BE">
        <w:rPr>
          <w:rFonts w:ascii="Times New Roman" w:hAnsi="Times New Roman" w:cs="Times New Roman"/>
          <w:i/>
          <w:iCs/>
          <w:sz w:val="28"/>
          <w:szCs w:val="28"/>
        </w:rPr>
        <w:t>.</w:t>
      </w:r>
      <w:r w:rsidRPr="000F39BE">
        <w:rPr>
          <w:rFonts w:ascii="Times New Roman" w:hAnsi="Times New Roman" w:cs="Times New Roman"/>
          <w:sz w:val="28"/>
          <w:szCs w:val="28"/>
        </w:rPr>
        <w:t xml:space="preserve"> Проживание человеком своего духовного измерения зависит от четырех содержательных категорий — фундаментальных мо</w:t>
      </w:r>
      <w:r w:rsidRPr="000F39BE">
        <w:rPr>
          <w:rFonts w:ascii="Times New Roman" w:hAnsi="Times New Roman" w:cs="Times New Roman"/>
          <w:sz w:val="28"/>
          <w:szCs w:val="28"/>
        </w:rPr>
        <w:softHyphen/>
        <w:t>тиваций личности. Только их реализация, согласно модели экзи</w:t>
      </w:r>
      <w:r w:rsidRPr="000F39BE">
        <w:rPr>
          <w:rFonts w:ascii="Times New Roman" w:hAnsi="Times New Roman" w:cs="Times New Roman"/>
          <w:sz w:val="28"/>
          <w:szCs w:val="28"/>
        </w:rPr>
        <w:softHyphen/>
        <w:t>стенциального анализа, освобождает бытие человека от напря</w:t>
      </w:r>
      <w:r w:rsidRPr="000F39BE">
        <w:rPr>
          <w:rFonts w:ascii="Times New Roman" w:hAnsi="Times New Roman" w:cs="Times New Roman"/>
          <w:sz w:val="28"/>
          <w:szCs w:val="28"/>
        </w:rPr>
        <w:softHyphen/>
        <w:t xml:space="preserve">жения, создаваемого психодинамическими дефицитами (такими, как страх, депрессия, истерия или зависимость), и превращает его в истинное проживание своей духовной сущности </w:t>
      </w:r>
      <w:r w:rsidRPr="000F39BE">
        <w:rPr>
          <w:rFonts w:ascii="Times New Roman" w:hAnsi="Times New Roman" w:cs="Times New Roman"/>
          <w:sz w:val="28"/>
          <w:szCs w:val="28"/>
          <w:u w:val="single"/>
        </w:rPr>
        <w:t>(</w:t>
      </w:r>
      <w:proofErr w:type="spellStart"/>
      <w:r w:rsidRPr="000F39BE">
        <w:rPr>
          <w:rFonts w:ascii="Times New Roman" w:hAnsi="Times New Roman" w:cs="Times New Roman"/>
          <w:i/>
          <w:iCs/>
          <w:sz w:val="28"/>
          <w:szCs w:val="28"/>
          <w:u w:val="single"/>
        </w:rPr>
        <w:t>Лэнгле</w:t>
      </w:r>
      <w:proofErr w:type="spellEnd"/>
      <w:r w:rsidRPr="000F39BE">
        <w:rPr>
          <w:rFonts w:ascii="Times New Roman" w:hAnsi="Times New Roman" w:cs="Times New Roman"/>
          <w:sz w:val="28"/>
          <w:szCs w:val="28"/>
          <w:u w:val="single"/>
        </w:rPr>
        <w:t xml:space="preserve">, 2004, 2005, 2006). </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В Тесте экзистенциальных мотиваций имеется 56 вопросов (см. Регистрационный лист), образующих четыре </w:t>
      </w:r>
      <w:proofErr w:type="spellStart"/>
      <w:r w:rsidRPr="000F39BE">
        <w:rPr>
          <w:rFonts w:ascii="Times New Roman" w:hAnsi="Times New Roman" w:cs="Times New Roman"/>
          <w:sz w:val="28"/>
          <w:szCs w:val="28"/>
        </w:rPr>
        <w:t>субшкалы</w:t>
      </w:r>
      <w:proofErr w:type="spellEnd"/>
      <w:r w:rsidRPr="000F39BE">
        <w:rPr>
          <w:rFonts w:ascii="Times New Roman" w:hAnsi="Times New Roman" w:cs="Times New Roman"/>
          <w:sz w:val="28"/>
          <w:szCs w:val="28"/>
        </w:rPr>
        <w:t>: «Фунда</w:t>
      </w:r>
      <w:r w:rsidRPr="000F39BE">
        <w:rPr>
          <w:rFonts w:ascii="Times New Roman" w:hAnsi="Times New Roman" w:cs="Times New Roman"/>
          <w:sz w:val="28"/>
          <w:szCs w:val="28"/>
        </w:rPr>
        <w:softHyphen/>
        <w:t>ментальное доверие», «Фундаментальная ценность», «</w:t>
      </w:r>
      <w:proofErr w:type="spellStart"/>
      <w:r w:rsidRPr="000F39BE">
        <w:rPr>
          <w:rFonts w:ascii="Times New Roman" w:hAnsi="Times New Roman" w:cs="Times New Roman"/>
          <w:sz w:val="28"/>
          <w:szCs w:val="28"/>
        </w:rPr>
        <w:t>Самоцен</w:t>
      </w:r>
      <w:r w:rsidRPr="000F39BE">
        <w:rPr>
          <w:rFonts w:ascii="Times New Roman" w:hAnsi="Times New Roman" w:cs="Times New Roman"/>
          <w:sz w:val="28"/>
          <w:szCs w:val="28"/>
        </w:rPr>
        <w:softHyphen/>
        <w:t>ность</w:t>
      </w:r>
      <w:proofErr w:type="spellEnd"/>
      <w:r w:rsidRPr="000F39BE">
        <w:rPr>
          <w:rFonts w:ascii="Times New Roman" w:hAnsi="Times New Roman" w:cs="Times New Roman"/>
          <w:sz w:val="28"/>
          <w:szCs w:val="28"/>
        </w:rPr>
        <w:t>», «Смысл жизни». Каждая шкала представлена 14 вопро</w:t>
      </w:r>
      <w:r w:rsidRPr="000F39BE">
        <w:rPr>
          <w:rFonts w:ascii="Times New Roman" w:hAnsi="Times New Roman" w:cs="Times New Roman"/>
          <w:sz w:val="28"/>
          <w:szCs w:val="28"/>
        </w:rPr>
        <w:softHyphen/>
        <w:t xml:space="preserve">сами, сумма сырых значений по четырем </w:t>
      </w:r>
      <w:proofErr w:type="spellStart"/>
      <w:r w:rsidRPr="000F39BE">
        <w:rPr>
          <w:rFonts w:ascii="Times New Roman" w:hAnsi="Times New Roman" w:cs="Times New Roman"/>
          <w:sz w:val="28"/>
          <w:szCs w:val="28"/>
        </w:rPr>
        <w:t>субшкалам</w:t>
      </w:r>
      <w:proofErr w:type="spellEnd"/>
      <w:r w:rsidRPr="000F39BE">
        <w:rPr>
          <w:rFonts w:ascii="Times New Roman" w:hAnsi="Times New Roman" w:cs="Times New Roman"/>
          <w:sz w:val="28"/>
          <w:szCs w:val="28"/>
        </w:rPr>
        <w:t xml:space="preserve"> составляет суммарное значение — общий показатель ТЭМ (</w:t>
      </w:r>
      <w:proofErr w:type="spellStart"/>
      <w:r w:rsidRPr="000F39BE">
        <w:rPr>
          <w:rFonts w:ascii="Times New Roman" w:hAnsi="Times New Roman" w:cs="Times New Roman"/>
          <w:i/>
          <w:iCs/>
          <w:sz w:val="28"/>
          <w:szCs w:val="28"/>
          <w:lang w:val="en-US"/>
        </w:rPr>
        <w:t>Eckhardt</w:t>
      </w:r>
      <w:proofErr w:type="spellEnd"/>
      <w:r w:rsidRPr="000F39BE">
        <w:rPr>
          <w:rFonts w:ascii="Times New Roman" w:hAnsi="Times New Roman" w:cs="Times New Roman"/>
          <w:sz w:val="28"/>
          <w:szCs w:val="28"/>
        </w:rPr>
        <w:t>, 2001).</w:t>
      </w:r>
    </w:p>
    <w:p w:rsidR="000F39BE" w:rsidRPr="000F39BE" w:rsidRDefault="000F39BE" w:rsidP="000F39BE">
      <w:pPr>
        <w:spacing w:after="0" w:line="360" w:lineRule="auto"/>
        <w:ind w:firstLine="709"/>
        <w:jc w:val="both"/>
        <w:rPr>
          <w:rFonts w:ascii="Times New Roman" w:hAnsi="Times New Roman" w:cs="Times New Roman"/>
          <w:i/>
          <w:sz w:val="28"/>
          <w:szCs w:val="28"/>
        </w:rPr>
      </w:pPr>
      <w:r w:rsidRPr="000F39BE">
        <w:rPr>
          <w:rFonts w:ascii="Times New Roman" w:hAnsi="Times New Roman" w:cs="Times New Roman"/>
          <w:i/>
          <w:sz w:val="28"/>
          <w:szCs w:val="28"/>
        </w:rPr>
        <w:t xml:space="preserve">Тест </w:t>
      </w:r>
      <w:proofErr w:type="spellStart"/>
      <w:r w:rsidRPr="000F39BE">
        <w:rPr>
          <w:rFonts w:ascii="Times New Roman" w:hAnsi="Times New Roman" w:cs="Times New Roman"/>
          <w:i/>
          <w:sz w:val="28"/>
          <w:szCs w:val="28"/>
        </w:rPr>
        <w:t>смысложизненных</w:t>
      </w:r>
      <w:proofErr w:type="spellEnd"/>
      <w:r w:rsidRPr="000F39BE">
        <w:rPr>
          <w:rFonts w:ascii="Times New Roman" w:hAnsi="Times New Roman" w:cs="Times New Roman"/>
          <w:i/>
          <w:sz w:val="28"/>
          <w:szCs w:val="28"/>
        </w:rPr>
        <w:t xml:space="preserve"> ориентаций   </w:t>
      </w:r>
      <w:proofErr w:type="spellStart"/>
      <w:r w:rsidRPr="000F39BE">
        <w:rPr>
          <w:rFonts w:ascii="Times New Roman" w:hAnsi="Times New Roman" w:cs="Times New Roman"/>
          <w:i/>
          <w:sz w:val="28"/>
          <w:szCs w:val="28"/>
        </w:rPr>
        <w:t>Д.А.Леонтьева</w:t>
      </w:r>
      <w:proofErr w:type="spellEnd"/>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Цель данной методики – изучение </w:t>
      </w:r>
      <w:proofErr w:type="spellStart"/>
      <w:r w:rsidRPr="000F39BE">
        <w:rPr>
          <w:rFonts w:ascii="Times New Roman" w:hAnsi="Times New Roman" w:cs="Times New Roman"/>
          <w:sz w:val="28"/>
          <w:szCs w:val="28"/>
        </w:rPr>
        <w:t>смысложизненных</w:t>
      </w:r>
      <w:proofErr w:type="spellEnd"/>
      <w:r w:rsidRPr="000F39BE">
        <w:rPr>
          <w:rFonts w:ascii="Times New Roman" w:hAnsi="Times New Roman" w:cs="Times New Roman"/>
          <w:sz w:val="28"/>
          <w:szCs w:val="28"/>
        </w:rPr>
        <w:t xml:space="preserve"> ориентаций личности, составляющих основу образа Я.</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Система ценностей человека представляет собой осознаваемую, </w:t>
      </w:r>
      <w:proofErr w:type="spellStart"/>
      <w:r w:rsidRPr="000F39BE">
        <w:rPr>
          <w:rFonts w:ascii="Times New Roman" w:hAnsi="Times New Roman" w:cs="Times New Roman"/>
          <w:sz w:val="28"/>
          <w:szCs w:val="28"/>
        </w:rPr>
        <w:t>интернализованную</w:t>
      </w:r>
      <w:proofErr w:type="spellEnd"/>
      <w:r w:rsidRPr="000F39BE">
        <w:rPr>
          <w:rFonts w:ascii="Times New Roman" w:hAnsi="Times New Roman" w:cs="Times New Roman"/>
          <w:sz w:val="28"/>
          <w:szCs w:val="28"/>
        </w:rPr>
        <w:t xml:space="preserve"> часть системы его личностных смыслов. Результат осознания целей и смысла собственной жизни представляет собой </w:t>
      </w:r>
      <w:proofErr w:type="spellStart"/>
      <w:r w:rsidRPr="000F39BE">
        <w:rPr>
          <w:rFonts w:ascii="Times New Roman" w:hAnsi="Times New Roman" w:cs="Times New Roman"/>
          <w:sz w:val="28"/>
          <w:szCs w:val="28"/>
        </w:rPr>
        <w:t>смысложизненные</w:t>
      </w:r>
      <w:proofErr w:type="spellEnd"/>
      <w:r w:rsidRPr="000F39BE">
        <w:rPr>
          <w:rFonts w:ascii="Times New Roman" w:hAnsi="Times New Roman" w:cs="Times New Roman"/>
          <w:sz w:val="28"/>
          <w:szCs w:val="28"/>
        </w:rPr>
        <w:t xml:space="preserve"> ориентации человека. Джеймс </w:t>
      </w:r>
      <w:proofErr w:type="spellStart"/>
      <w:r w:rsidRPr="000F39BE">
        <w:rPr>
          <w:rFonts w:ascii="Times New Roman" w:hAnsi="Times New Roman" w:cs="Times New Roman"/>
          <w:sz w:val="28"/>
          <w:szCs w:val="28"/>
        </w:rPr>
        <w:t>Крамбо</w:t>
      </w:r>
      <w:proofErr w:type="spellEnd"/>
      <w:r w:rsidRPr="000F39BE">
        <w:rPr>
          <w:rFonts w:ascii="Times New Roman" w:hAnsi="Times New Roman" w:cs="Times New Roman"/>
          <w:sz w:val="28"/>
          <w:szCs w:val="28"/>
        </w:rPr>
        <w:t xml:space="preserve"> (</w:t>
      </w:r>
      <w:proofErr w:type="spellStart"/>
      <w:r w:rsidRPr="000F39BE">
        <w:rPr>
          <w:rFonts w:ascii="Times New Roman" w:hAnsi="Times New Roman" w:cs="Times New Roman"/>
          <w:sz w:val="28"/>
          <w:szCs w:val="28"/>
        </w:rPr>
        <w:t>Crumbaugh</w:t>
      </w:r>
      <w:proofErr w:type="spellEnd"/>
      <w:r w:rsidRPr="000F39BE">
        <w:rPr>
          <w:rFonts w:ascii="Times New Roman" w:hAnsi="Times New Roman" w:cs="Times New Roman"/>
          <w:sz w:val="28"/>
          <w:szCs w:val="28"/>
        </w:rPr>
        <w:t xml:space="preserve"> J., 1968) и Леонард. </w:t>
      </w:r>
      <w:proofErr w:type="spellStart"/>
      <w:r w:rsidRPr="000F39BE">
        <w:rPr>
          <w:rFonts w:ascii="Times New Roman" w:hAnsi="Times New Roman" w:cs="Times New Roman"/>
          <w:sz w:val="28"/>
          <w:szCs w:val="28"/>
        </w:rPr>
        <w:t>Махолик</w:t>
      </w:r>
      <w:proofErr w:type="spellEnd"/>
      <w:r w:rsidRPr="000F39BE">
        <w:rPr>
          <w:rFonts w:ascii="Times New Roman" w:hAnsi="Times New Roman" w:cs="Times New Roman"/>
          <w:sz w:val="28"/>
          <w:szCs w:val="28"/>
        </w:rPr>
        <w:t xml:space="preserve">, на основе теории стремления к смыслу и </w:t>
      </w:r>
      <w:proofErr w:type="spellStart"/>
      <w:r w:rsidRPr="000F39BE">
        <w:rPr>
          <w:rFonts w:ascii="Times New Roman" w:hAnsi="Times New Roman" w:cs="Times New Roman"/>
          <w:sz w:val="28"/>
          <w:szCs w:val="28"/>
        </w:rPr>
        <w:t>логотерапии</w:t>
      </w:r>
      <w:proofErr w:type="spellEnd"/>
      <w:r w:rsidRPr="000F39BE">
        <w:rPr>
          <w:rFonts w:ascii="Times New Roman" w:hAnsi="Times New Roman" w:cs="Times New Roman"/>
          <w:sz w:val="28"/>
          <w:szCs w:val="28"/>
        </w:rPr>
        <w:t xml:space="preserve"> В. </w:t>
      </w:r>
      <w:proofErr w:type="spellStart"/>
      <w:r w:rsidRPr="000F39BE">
        <w:rPr>
          <w:rFonts w:ascii="Times New Roman" w:hAnsi="Times New Roman" w:cs="Times New Roman"/>
          <w:sz w:val="28"/>
          <w:szCs w:val="28"/>
        </w:rPr>
        <w:t>Франкла</w:t>
      </w:r>
      <w:proofErr w:type="spellEnd"/>
      <w:r w:rsidRPr="000F39BE">
        <w:rPr>
          <w:rFonts w:ascii="Times New Roman" w:hAnsi="Times New Roman" w:cs="Times New Roman"/>
          <w:sz w:val="28"/>
          <w:szCs w:val="28"/>
        </w:rPr>
        <w:t xml:space="preserve"> (</w:t>
      </w:r>
      <w:proofErr w:type="spellStart"/>
      <w:r w:rsidRPr="000F39BE">
        <w:rPr>
          <w:rFonts w:ascii="Times New Roman" w:hAnsi="Times New Roman" w:cs="Times New Roman"/>
          <w:sz w:val="28"/>
          <w:szCs w:val="28"/>
        </w:rPr>
        <w:t>Frankl</w:t>
      </w:r>
      <w:proofErr w:type="spellEnd"/>
      <w:r w:rsidRPr="000F39BE">
        <w:rPr>
          <w:rFonts w:ascii="Times New Roman" w:hAnsi="Times New Roman" w:cs="Times New Roman"/>
          <w:sz w:val="28"/>
          <w:szCs w:val="28"/>
        </w:rPr>
        <w:t xml:space="preserve"> V., 1978), в 1968 г. разработали тест «Цель в жизни» (PIL — </w:t>
      </w:r>
      <w:proofErr w:type="spellStart"/>
      <w:r w:rsidRPr="000F39BE">
        <w:rPr>
          <w:rFonts w:ascii="Times New Roman" w:hAnsi="Times New Roman" w:cs="Times New Roman"/>
          <w:sz w:val="28"/>
          <w:szCs w:val="28"/>
        </w:rPr>
        <w:t>Purpose</w:t>
      </w:r>
      <w:proofErr w:type="spellEnd"/>
      <w:r w:rsidRPr="000F39BE">
        <w:rPr>
          <w:rFonts w:ascii="Times New Roman" w:hAnsi="Times New Roman" w:cs="Times New Roman"/>
          <w:sz w:val="28"/>
          <w:szCs w:val="28"/>
        </w:rPr>
        <w:t xml:space="preserve"> </w:t>
      </w:r>
      <w:proofErr w:type="spellStart"/>
      <w:r w:rsidRPr="000F39BE">
        <w:rPr>
          <w:rFonts w:ascii="Times New Roman" w:hAnsi="Times New Roman" w:cs="Times New Roman"/>
          <w:sz w:val="28"/>
          <w:szCs w:val="28"/>
        </w:rPr>
        <w:t>in</w:t>
      </w:r>
      <w:proofErr w:type="spellEnd"/>
      <w:r w:rsidRPr="000F39BE">
        <w:rPr>
          <w:rFonts w:ascii="Times New Roman" w:hAnsi="Times New Roman" w:cs="Times New Roman"/>
          <w:sz w:val="28"/>
          <w:szCs w:val="28"/>
        </w:rPr>
        <w:t xml:space="preserve"> </w:t>
      </w:r>
      <w:proofErr w:type="spellStart"/>
      <w:r w:rsidRPr="000F39BE">
        <w:rPr>
          <w:rFonts w:ascii="Times New Roman" w:hAnsi="Times New Roman" w:cs="Times New Roman"/>
          <w:sz w:val="28"/>
          <w:szCs w:val="28"/>
        </w:rPr>
        <w:t>Life</w:t>
      </w:r>
      <w:proofErr w:type="spellEnd"/>
      <w:r w:rsidRPr="000F39BE">
        <w:rPr>
          <w:rFonts w:ascii="Times New Roman" w:hAnsi="Times New Roman" w:cs="Times New Roman"/>
          <w:sz w:val="28"/>
          <w:szCs w:val="28"/>
        </w:rPr>
        <w:t xml:space="preserve">). </w:t>
      </w:r>
      <w:proofErr w:type="gramStart"/>
      <w:r w:rsidRPr="000F39BE">
        <w:rPr>
          <w:rFonts w:ascii="Times New Roman" w:hAnsi="Times New Roman" w:cs="Times New Roman"/>
          <w:sz w:val="28"/>
          <w:szCs w:val="28"/>
        </w:rPr>
        <w:t xml:space="preserve">Цель жизни авторы теста определяют как переживание индивидом ее «онтологической значимости» </w:t>
      </w:r>
      <w:r w:rsidRPr="000F39BE">
        <w:rPr>
          <w:rFonts w:ascii="Times New Roman" w:hAnsi="Times New Roman" w:cs="Times New Roman"/>
          <w:sz w:val="28"/>
          <w:szCs w:val="28"/>
          <w:u w:val="single"/>
        </w:rPr>
        <w:t>[Леонтьев, 1992, 2000</w:t>
      </w:r>
      <w:r w:rsidRPr="000F39BE">
        <w:rPr>
          <w:rFonts w:ascii="Times New Roman" w:hAnsi="Times New Roman" w:cs="Times New Roman"/>
          <w:sz w:val="28"/>
          <w:szCs w:val="28"/>
        </w:rPr>
        <w:t>Методика СЖО включает 20 описаний действий, переживаний или состояний, которые оцениваются по семибалльной шкале в зависимости от того, насколько они характерны, типичны для испытуемого [</w:t>
      </w:r>
      <w:proofErr w:type="spellStart"/>
      <w:r w:rsidRPr="000F39BE">
        <w:rPr>
          <w:rFonts w:ascii="Times New Roman" w:hAnsi="Times New Roman" w:cs="Times New Roman"/>
          <w:sz w:val="28"/>
          <w:szCs w:val="28"/>
        </w:rPr>
        <w:t>Бурлачук</w:t>
      </w:r>
      <w:proofErr w:type="spellEnd"/>
      <w:r w:rsidRPr="000F39BE">
        <w:rPr>
          <w:rFonts w:ascii="Times New Roman" w:hAnsi="Times New Roman" w:cs="Times New Roman"/>
          <w:sz w:val="28"/>
          <w:szCs w:val="28"/>
        </w:rPr>
        <w:t xml:space="preserve">, Морозов, 1999]. </w:t>
      </w:r>
      <w:proofErr w:type="gramEnd"/>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lastRenderedPageBreak/>
        <w:t xml:space="preserve">На русском языке тест PIL впервые был адаптирован К. </w:t>
      </w:r>
      <w:proofErr w:type="spellStart"/>
      <w:r w:rsidRPr="000F39BE">
        <w:rPr>
          <w:rFonts w:ascii="Times New Roman" w:hAnsi="Times New Roman" w:cs="Times New Roman"/>
          <w:sz w:val="28"/>
          <w:szCs w:val="28"/>
        </w:rPr>
        <w:t>Муздыбаевым</w:t>
      </w:r>
      <w:proofErr w:type="spellEnd"/>
      <w:r w:rsidRPr="000F39BE">
        <w:rPr>
          <w:rFonts w:ascii="Times New Roman" w:hAnsi="Times New Roman" w:cs="Times New Roman"/>
          <w:sz w:val="28"/>
          <w:szCs w:val="28"/>
        </w:rPr>
        <w:t xml:space="preserve"> (ИСЭП АН СССР, Ленинград, 1981) в 1981 г</w:t>
      </w:r>
      <w:r w:rsidRPr="000F39BE">
        <w:rPr>
          <w:rFonts w:ascii="Times New Roman" w:hAnsi="Times New Roman" w:cs="Times New Roman"/>
          <w:sz w:val="28"/>
          <w:szCs w:val="28"/>
          <w:u w:val="single"/>
        </w:rPr>
        <w:t>. [Леонтьев, 1992].</w:t>
      </w:r>
      <w:r w:rsidRPr="000F39BE">
        <w:rPr>
          <w:rFonts w:ascii="Times New Roman" w:hAnsi="Times New Roman" w:cs="Times New Roman"/>
          <w:sz w:val="28"/>
          <w:szCs w:val="28"/>
        </w:rPr>
        <w:t xml:space="preserve"> На основе версии К. </w:t>
      </w:r>
      <w:proofErr w:type="spellStart"/>
      <w:r w:rsidRPr="000F39BE">
        <w:rPr>
          <w:rFonts w:ascii="Times New Roman" w:hAnsi="Times New Roman" w:cs="Times New Roman"/>
          <w:sz w:val="28"/>
          <w:szCs w:val="28"/>
        </w:rPr>
        <w:t>Муздыбаева</w:t>
      </w:r>
      <w:proofErr w:type="spellEnd"/>
      <w:r w:rsidRPr="000F39BE">
        <w:rPr>
          <w:rFonts w:ascii="Times New Roman" w:hAnsi="Times New Roman" w:cs="Times New Roman"/>
          <w:sz w:val="28"/>
          <w:szCs w:val="28"/>
        </w:rPr>
        <w:t xml:space="preserve"> Д.А. Леонтьевым был разработан и адаптирован еще один отечественный вариант PIL, названный им «Тестом осмысленности жизни» (ОЖ). </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Показатели теста включают в себя общий показатель осмысленности жизни (ОЖ), а также пять </w:t>
      </w:r>
      <w:proofErr w:type="spellStart"/>
      <w:r w:rsidRPr="000F39BE">
        <w:rPr>
          <w:rFonts w:ascii="Times New Roman" w:hAnsi="Times New Roman" w:cs="Times New Roman"/>
          <w:sz w:val="28"/>
          <w:szCs w:val="28"/>
        </w:rPr>
        <w:t>субшкал</w:t>
      </w:r>
      <w:proofErr w:type="spellEnd"/>
      <w:r w:rsidRPr="000F39BE">
        <w:rPr>
          <w:rFonts w:ascii="Times New Roman" w:hAnsi="Times New Roman" w:cs="Times New Roman"/>
          <w:sz w:val="28"/>
          <w:szCs w:val="28"/>
        </w:rPr>
        <w:t xml:space="preserve">, отражающих три конкретные </w:t>
      </w:r>
      <w:proofErr w:type="spellStart"/>
      <w:r w:rsidRPr="000F39BE">
        <w:rPr>
          <w:rFonts w:ascii="Times New Roman" w:hAnsi="Times New Roman" w:cs="Times New Roman"/>
          <w:sz w:val="28"/>
          <w:szCs w:val="28"/>
        </w:rPr>
        <w:t>смысложизненные</w:t>
      </w:r>
      <w:proofErr w:type="spellEnd"/>
      <w:r w:rsidRPr="000F39BE">
        <w:rPr>
          <w:rFonts w:ascii="Times New Roman" w:hAnsi="Times New Roman" w:cs="Times New Roman"/>
          <w:sz w:val="28"/>
          <w:szCs w:val="28"/>
        </w:rPr>
        <w:t xml:space="preserve"> ориентации и два аспекта локуса контроля: 1. «Цели в жизни». 2. «Процесс жизни или интерес и эмоциональная насыщенность жизни». 3. «Результативность жизни или удовлетворенность самореализацией». 4. «Локус контроля - Я (Я - хозяин жизни)». 5. «Локус контроля - жизнь или управляемость жизни».</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   </w:t>
      </w:r>
      <w:proofErr w:type="gramStart"/>
      <w:r w:rsidRPr="000F39BE">
        <w:rPr>
          <w:rFonts w:ascii="Times New Roman" w:hAnsi="Times New Roman" w:cs="Times New Roman"/>
          <w:sz w:val="28"/>
          <w:szCs w:val="28"/>
        </w:rPr>
        <w:t>Тест СЖО позволяет, таким образом, оценить «источник» смысла жизни, который может быть найден человеком либо в будущем (цели), либо в настоящем (процесс) или прошлом (результат), либо во всех трех составляющих жизни.</w:t>
      </w:r>
      <w:proofErr w:type="gramEnd"/>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Методика состоит из пяти шкал и общего показателя СЖО.</w:t>
      </w:r>
    </w:p>
    <w:p w:rsidR="000F39BE" w:rsidRPr="000F39BE" w:rsidRDefault="000F39BE" w:rsidP="000F39BE">
      <w:pPr>
        <w:spacing w:after="0" w:line="360" w:lineRule="auto"/>
        <w:ind w:firstLine="709"/>
        <w:jc w:val="both"/>
        <w:rPr>
          <w:rFonts w:ascii="Times New Roman" w:hAnsi="Times New Roman" w:cs="Times New Roman"/>
          <w:i/>
          <w:sz w:val="28"/>
          <w:szCs w:val="28"/>
        </w:rPr>
      </w:pPr>
      <w:r w:rsidRPr="000F39BE">
        <w:rPr>
          <w:rFonts w:ascii="Times New Roman" w:hAnsi="Times New Roman" w:cs="Times New Roman"/>
          <w:i/>
          <w:sz w:val="28"/>
          <w:szCs w:val="28"/>
        </w:rPr>
        <w:t xml:space="preserve">Тест </w:t>
      </w:r>
      <w:proofErr w:type="spellStart"/>
      <w:r w:rsidRPr="000F39BE">
        <w:rPr>
          <w:rFonts w:ascii="Times New Roman" w:hAnsi="Times New Roman" w:cs="Times New Roman"/>
          <w:i/>
          <w:sz w:val="28"/>
          <w:szCs w:val="28"/>
        </w:rPr>
        <w:t>родительско</w:t>
      </w:r>
      <w:proofErr w:type="spellEnd"/>
      <w:r w:rsidRPr="000F39BE">
        <w:rPr>
          <w:rFonts w:ascii="Times New Roman" w:hAnsi="Times New Roman" w:cs="Times New Roman"/>
          <w:i/>
          <w:sz w:val="28"/>
          <w:szCs w:val="28"/>
        </w:rPr>
        <w:t>-детских отношений</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Методика PARI (</w:t>
      </w:r>
      <w:proofErr w:type="spellStart"/>
      <w:r w:rsidRPr="000F39BE">
        <w:rPr>
          <w:rFonts w:ascii="Times New Roman" w:hAnsi="Times New Roman" w:cs="Times New Roman"/>
          <w:sz w:val="28"/>
          <w:szCs w:val="28"/>
        </w:rPr>
        <w:t>parental</w:t>
      </w:r>
      <w:proofErr w:type="spellEnd"/>
      <w:r w:rsidRPr="000F39BE">
        <w:rPr>
          <w:rFonts w:ascii="Times New Roman" w:hAnsi="Times New Roman" w:cs="Times New Roman"/>
          <w:sz w:val="28"/>
          <w:szCs w:val="28"/>
        </w:rPr>
        <w:t xml:space="preserve"> </w:t>
      </w:r>
      <w:proofErr w:type="spellStart"/>
      <w:r w:rsidRPr="000F39BE">
        <w:rPr>
          <w:rFonts w:ascii="Times New Roman" w:hAnsi="Times New Roman" w:cs="Times New Roman"/>
          <w:sz w:val="28"/>
          <w:szCs w:val="28"/>
        </w:rPr>
        <w:t>attitude</w:t>
      </w:r>
      <w:proofErr w:type="spellEnd"/>
      <w:r w:rsidRPr="000F39BE">
        <w:rPr>
          <w:rFonts w:ascii="Times New Roman" w:hAnsi="Times New Roman" w:cs="Times New Roman"/>
          <w:sz w:val="28"/>
          <w:szCs w:val="28"/>
        </w:rPr>
        <w:t xml:space="preserve"> </w:t>
      </w:r>
      <w:proofErr w:type="spellStart"/>
      <w:r w:rsidRPr="000F39BE">
        <w:rPr>
          <w:rFonts w:ascii="Times New Roman" w:hAnsi="Times New Roman" w:cs="Times New Roman"/>
          <w:sz w:val="28"/>
          <w:szCs w:val="28"/>
        </w:rPr>
        <w:t>research</w:t>
      </w:r>
      <w:proofErr w:type="spellEnd"/>
      <w:r w:rsidRPr="000F39BE">
        <w:rPr>
          <w:rFonts w:ascii="Times New Roman" w:hAnsi="Times New Roman" w:cs="Times New Roman"/>
          <w:sz w:val="28"/>
          <w:szCs w:val="28"/>
        </w:rPr>
        <w:t xml:space="preserve"> </w:t>
      </w:r>
      <w:proofErr w:type="spellStart"/>
      <w:r w:rsidRPr="000F39BE">
        <w:rPr>
          <w:rFonts w:ascii="Times New Roman" w:hAnsi="Times New Roman" w:cs="Times New Roman"/>
          <w:sz w:val="28"/>
          <w:szCs w:val="28"/>
        </w:rPr>
        <w:t>instrument</w:t>
      </w:r>
      <w:proofErr w:type="spellEnd"/>
      <w:r w:rsidRPr="000F39BE">
        <w:rPr>
          <w:rFonts w:ascii="Times New Roman" w:hAnsi="Times New Roman" w:cs="Times New Roman"/>
          <w:sz w:val="28"/>
          <w:szCs w:val="28"/>
        </w:rPr>
        <w:t xml:space="preserve"> - методика изучения родительских установок) предназначена для изучения отношения родителей (прежде всего, матерей) к разным сторонам семейной жизни (семейной роли). Авторы — американские психологи Е.С. </w:t>
      </w:r>
      <w:proofErr w:type="spellStart"/>
      <w:r w:rsidRPr="000F39BE">
        <w:rPr>
          <w:rFonts w:ascii="Times New Roman" w:hAnsi="Times New Roman" w:cs="Times New Roman"/>
          <w:sz w:val="28"/>
          <w:szCs w:val="28"/>
        </w:rPr>
        <w:t>Шефер</w:t>
      </w:r>
      <w:proofErr w:type="spellEnd"/>
      <w:r w:rsidRPr="000F39BE">
        <w:rPr>
          <w:rFonts w:ascii="Times New Roman" w:hAnsi="Times New Roman" w:cs="Times New Roman"/>
          <w:sz w:val="28"/>
          <w:szCs w:val="28"/>
        </w:rPr>
        <w:t xml:space="preserve"> и Р.К. Белл. Эта методика широко использовалась в Польше (</w:t>
      </w:r>
      <w:proofErr w:type="spellStart"/>
      <w:r w:rsidRPr="000F39BE">
        <w:rPr>
          <w:rFonts w:ascii="Times New Roman" w:hAnsi="Times New Roman" w:cs="Times New Roman"/>
          <w:sz w:val="28"/>
          <w:szCs w:val="28"/>
        </w:rPr>
        <w:t>Рембовски</w:t>
      </w:r>
      <w:proofErr w:type="spellEnd"/>
      <w:r w:rsidRPr="000F39BE">
        <w:rPr>
          <w:rFonts w:ascii="Times New Roman" w:hAnsi="Times New Roman" w:cs="Times New Roman"/>
          <w:sz w:val="28"/>
          <w:szCs w:val="28"/>
        </w:rPr>
        <w:t>) и Чехословакии (</w:t>
      </w:r>
      <w:proofErr w:type="spellStart"/>
      <w:r w:rsidRPr="000F39BE">
        <w:rPr>
          <w:rFonts w:ascii="Times New Roman" w:hAnsi="Times New Roman" w:cs="Times New Roman"/>
          <w:sz w:val="28"/>
          <w:szCs w:val="28"/>
        </w:rPr>
        <w:t>Котаскова</w:t>
      </w:r>
      <w:proofErr w:type="spellEnd"/>
      <w:r w:rsidRPr="000F39BE">
        <w:rPr>
          <w:rFonts w:ascii="Times New Roman" w:hAnsi="Times New Roman" w:cs="Times New Roman"/>
          <w:sz w:val="28"/>
          <w:szCs w:val="28"/>
        </w:rPr>
        <w:t xml:space="preserve">). В нашей стране </w:t>
      </w:r>
      <w:proofErr w:type="gramStart"/>
      <w:r w:rsidRPr="000F39BE">
        <w:rPr>
          <w:rFonts w:ascii="Times New Roman" w:hAnsi="Times New Roman" w:cs="Times New Roman"/>
          <w:sz w:val="28"/>
          <w:szCs w:val="28"/>
        </w:rPr>
        <w:t>адаптирована</w:t>
      </w:r>
      <w:proofErr w:type="gramEnd"/>
      <w:r w:rsidRPr="000F39BE">
        <w:rPr>
          <w:rFonts w:ascii="Times New Roman" w:hAnsi="Times New Roman" w:cs="Times New Roman"/>
          <w:sz w:val="28"/>
          <w:szCs w:val="28"/>
        </w:rPr>
        <w:t xml:space="preserve"> Т.В. </w:t>
      </w:r>
      <w:proofErr w:type="spellStart"/>
      <w:r w:rsidRPr="000F39BE">
        <w:rPr>
          <w:rFonts w:ascii="Times New Roman" w:hAnsi="Times New Roman" w:cs="Times New Roman"/>
          <w:sz w:val="28"/>
          <w:szCs w:val="28"/>
        </w:rPr>
        <w:t>Нещерет</w:t>
      </w:r>
      <w:proofErr w:type="spellEnd"/>
      <w:r w:rsidRPr="000F39BE">
        <w:rPr>
          <w:rFonts w:ascii="Times New Roman" w:hAnsi="Times New Roman" w:cs="Times New Roman"/>
          <w:sz w:val="28"/>
          <w:szCs w:val="28"/>
        </w:rPr>
        <w:t xml:space="preserve">. </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В методике выделены 23 аспекта-признака, касающиеся разных сторон отношения родителей к ребенку и жизни в семье. Из них 8 признаков описывают отношение к семейной роли и 15 касаются </w:t>
      </w:r>
      <w:proofErr w:type="spellStart"/>
      <w:r w:rsidRPr="000F39BE">
        <w:rPr>
          <w:rFonts w:ascii="Times New Roman" w:hAnsi="Times New Roman" w:cs="Times New Roman"/>
          <w:sz w:val="28"/>
          <w:szCs w:val="28"/>
        </w:rPr>
        <w:t>родительско</w:t>
      </w:r>
      <w:proofErr w:type="spellEnd"/>
      <w:r w:rsidRPr="000F39BE">
        <w:rPr>
          <w:rFonts w:ascii="Times New Roman" w:hAnsi="Times New Roman" w:cs="Times New Roman"/>
          <w:sz w:val="28"/>
          <w:szCs w:val="28"/>
        </w:rPr>
        <w:t>-детских отношений. Эти 15 признаков делятся на следующие 3 группы: 1 — оптимальный эмоциональный контакт, 2 — излишняя эмоциональная дистанция с ребенком, 3 — излишняя концентрация на ребенке.</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lastRenderedPageBreak/>
        <w:t xml:space="preserve">Методика позволяет оценить специфику внутрисемейных отношений, особенности организации семейной жизни. </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Основной вывод, который можно сделать сразу, это оценить </w:t>
      </w:r>
      <w:proofErr w:type="spellStart"/>
      <w:r w:rsidRPr="000F39BE">
        <w:rPr>
          <w:rFonts w:ascii="Times New Roman" w:hAnsi="Times New Roman" w:cs="Times New Roman"/>
          <w:sz w:val="28"/>
          <w:szCs w:val="28"/>
        </w:rPr>
        <w:t>родительско</w:t>
      </w:r>
      <w:proofErr w:type="spellEnd"/>
      <w:r w:rsidRPr="000F39BE">
        <w:rPr>
          <w:rFonts w:ascii="Times New Roman" w:hAnsi="Times New Roman" w:cs="Times New Roman"/>
          <w:sz w:val="28"/>
          <w:szCs w:val="28"/>
        </w:rPr>
        <w:t>-детский контакт с точки зрения его оптимальности. Для этого сравниваются средние оценки по первым трем группам шкал: оптимальный контакт, эмоциональная дистанция, концентрация.</w:t>
      </w:r>
    </w:p>
    <w:p w:rsidR="000F39BE" w:rsidRPr="000F39BE" w:rsidRDefault="000F39BE" w:rsidP="000F39BE">
      <w:pPr>
        <w:spacing w:after="0" w:line="360" w:lineRule="auto"/>
        <w:ind w:firstLine="709"/>
        <w:jc w:val="both"/>
        <w:rPr>
          <w:rFonts w:ascii="Times New Roman" w:hAnsi="Times New Roman" w:cs="Times New Roman"/>
          <w:i/>
          <w:sz w:val="28"/>
          <w:szCs w:val="28"/>
        </w:rPr>
      </w:pPr>
      <w:r w:rsidRPr="000F39BE">
        <w:rPr>
          <w:rFonts w:ascii="Times New Roman" w:hAnsi="Times New Roman" w:cs="Times New Roman"/>
          <w:i/>
          <w:sz w:val="28"/>
          <w:szCs w:val="28"/>
        </w:rPr>
        <w:t>Анкета «Отношение матери к болезни ребенка»</w:t>
      </w:r>
    </w:p>
    <w:p w:rsidR="000F39BE" w:rsidRPr="000F39BE" w:rsidRDefault="000F39BE" w:rsidP="000F39BE">
      <w:pPr>
        <w:spacing w:after="0" w:line="360" w:lineRule="auto"/>
        <w:ind w:firstLine="709"/>
        <w:jc w:val="both"/>
        <w:rPr>
          <w:rFonts w:ascii="Times New Roman" w:hAnsi="Times New Roman" w:cs="Times New Roman"/>
          <w:b/>
          <w:sz w:val="28"/>
          <w:szCs w:val="28"/>
        </w:rPr>
      </w:pPr>
      <w:r w:rsidRPr="000F39BE">
        <w:rPr>
          <w:rFonts w:ascii="Times New Roman" w:hAnsi="Times New Roman" w:cs="Times New Roman"/>
          <w:sz w:val="28"/>
          <w:szCs w:val="28"/>
        </w:rPr>
        <w:t>Для выявления субъективных переживаний матерью аллергического заболевания ребенка, на базе исследованного теоретического материала, нами была разработана</w:t>
      </w:r>
      <w:r w:rsidRPr="000F39BE">
        <w:rPr>
          <w:rFonts w:ascii="Times New Roman" w:hAnsi="Times New Roman" w:cs="Times New Roman"/>
          <w:color w:val="FF0000"/>
          <w:sz w:val="28"/>
          <w:szCs w:val="28"/>
        </w:rPr>
        <w:t xml:space="preserve"> </w:t>
      </w:r>
      <w:r w:rsidRPr="000F39BE">
        <w:rPr>
          <w:rFonts w:ascii="Times New Roman" w:hAnsi="Times New Roman" w:cs="Times New Roman"/>
          <w:sz w:val="28"/>
          <w:szCs w:val="28"/>
        </w:rPr>
        <w:t xml:space="preserve">анкета «отношение матери к болезни ребенка». Анкета состоит из 32 вопросов. Вопросы  группируются в нескольких блоках: </w:t>
      </w:r>
      <w:proofErr w:type="gramStart"/>
      <w:r w:rsidRPr="000F39BE">
        <w:rPr>
          <w:rFonts w:ascii="Times New Roman" w:hAnsi="Times New Roman" w:cs="Times New Roman"/>
          <w:sz w:val="28"/>
          <w:szCs w:val="28"/>
        </w:rPr>
        <w:t>-о</w:t>
      </w:r>
      <w:proofErr w:type="gramEnd"/>
      <w:r w:rsidRPr="000F39BE">
        <w:rPr>
          <w:rFonts w:ascii="Times New Roman" w:hAnsi="Times New Roman" w:cs="Times New Roman"/>
          <w:sz w:val="28"/>
          <w:szCs w:val="28"/>
        </w:rPr>
        <w:t>бщие сведения;  отношение матери  к аллергическому заболеванию  ребенка ; отношение матери к лечению ребенка; отношение матери к болезни ; отношение к ребенку</w:t>
      </w:r>
      <w:r w:rsidRPr="000F39BE">
        <w:rPr>
          <w:rFonts w:ascii="Times New Roman" w:hAnsi="Times New Roman" w:cs="Times New Roman"/>
          <w:b/>
          <w:sz w:val="28"/>
          <w:szCs w:val="28"/>
        </w:rPr>
        <w:t xml:space="preserve">. В итоге в ходе качественного анализа выявляется тип реагирования матери на болезнь ребенка – адаптивный и </w:t>
      </w:r>
      <w:proofErr w:type="spellStart"/>
      <w:r w:rsidRPr="000F39BE">
        <w:rPr>
          <w:rFonts w:ascii="Times New Roman" w:hAnsi="Times New Roman" w:cs="Times New Roman"/>
          <w:b/>
          <w:sz w:val="28"/>
          <w:szCs w:val="28"/>
        </w:rPr>
        <w:t>дезадаптивный</w:t>
      </w:r>
      <w:proofErr w:type="spellEnd"/>
      <w:r w:rsidRPr="000F39BE">
        <w:rPr>
          <w:rFonts w:ascii="Times New Roman" w:hAnsi="Times New Roman" w:cs="Times New Roman"/>
          <w:b/>
          <w:sz w:val="28"/>
          <w:szCs w:val="28"/>
        </w:rPr>
        <w:t>.</w:t>
      </w:r>
    </w:p>
    <w:p w:rsidR="000F39BE" w:rsidRPr="000F39BE" w:rsidRDefault="000F39BE" w:rsidP="000F39BE">
      <w:pPr>
        <w:spacing w:after="0" w:line="360" w:lineRule="auto"/>
        <w:ind w:firstLine="709"/>
        <w:jc w:val="both"/>
        <w:rPr>
          <w:rFonts w:ascii="Times New Roman" w:hAnsi="Times New Roman" w:cs="Times New Roman"/>
          <w:sz w:val="28"/>
          <w:szCs w:val="28"/>
        </w:rPr>
      </w:pPr>
    </w:p>
    <w:p w:rsidR="000F39BE" w:rsidRPr="000F39BE" w:rsidRDefault="000F39BE" w:rsidP="000F39BE">
      <w:pPr>
        <w:spacing w:after="0" w:line="360" w:lineRule="auto"/>
        <w:ind w:firstLine="709"/>
        <w:jc w:val="both"/>
        <w:rPr>
          <w:rFonts w:ascii="Times New Roman" w:hAnsi="Times New Roman" w:cs="Times New Roman"/>
          <w:b/>
          <w:sz w:val="28"/>
          <w:szCs w:val="28"/>
        </w:rPr>
      </w:pPr>
      <w:r w:rsidRPr="000F39BE">
        <w:rPr>
          <w:rFonts w:ascii="Times New Roman" w:hAnsi="Times New Roman" w:cs="Times New Roman"/>
          <w:b/>
          <w:sz w:val="28"/>
          <w:szCs w:val="28"/>
        </w:rPr>
        <w:t>3.3</w:t>
      </w:r>
      <w:r w:rsidRPr="000F39BE">
        <w:rPr>
          <w:rFonts w:ascii="Times New Roman" w:hAnsi="Times New Roman" w:cs="Times New Roman"/>
          <w:b/>
          <w:sz w:val="28"/>
          <w:szCs w:val="28"/>
        </w:rPr>
        <w:tab/>
        <w:t>Математические методы обработки полученных результатов</w:t>
      </w:r>
    </w:p>
    <w:p w:rsidR="000F39BE" w:rsidRPr="000F39BE" w:rsidRDefault="000F39BE" w:rsidP="000F39BE">
      <w:pPr>
        <w:spacing w:after="0" w:line="360" w:lineRule="auto"/>
        <w:ind w:firstLine="709"/>
        <w:jc w:val="both"/>
        <w:rPr>
          <w:rFonts w:ascii="Times New Roman" w:hAnsi="Times New Roman" w:cs="Times New Roman"/>
          <w:sz w:val="28"/>
          <w:szCs w:val="28"/>
        </w:rPr>
      </w:pP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Для выявления  зависимости между личностной зрелостью матери субъективного переживания ею аллергического заболевания ребенка  был использован метод углового преобразования Фишера.</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Критерий Фишера предназначен для сопоставления двух выборок по частоте встречаемости интересующего исследователя эффекта.</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Критерий оценивает достоверность различий между процентными долями двух выборок, в которых зарегистрирован интересующий нас эффект.</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Суть углового преобразования Фишера состоит в переводе процентных долей в величины центрального угла</w:t>
      </w:r>
      <w:proofErr w:type="gramStart"/>
      <w:r w:rsidRPr="000F39BE">
        <w:rPr>
          <w:rFonts w:ascii="Times New Roman" w:hAnsi="Times New Roman" w:cs="Times New Roman"/>
          <w:sz w:val="28"/>
          <w:szCs w:val="28"/>
        </w:rPr>
        <w:t xml:space="preserve"> ,</w:t>
      </w:r>
      <w:proofErr w:type="gramEnd"/>
      <w:r w:rsidRPr="000F39BE">
        <w:rPr>
          <w:rFonts w:ascii="Times New Roman" w:hAnsi="Times New Roman" w:cs="Times New Roman"/>
          <w:sz w:val="28"/>
          <w:szCs w:val="28"/>
        </w:rPr>
        <w:t xml:space="preserve"> который измеряется в радианах. Большей процентной доле будет соответствовать больший угол φ, а меньшей доле - меньший угол, но соотношения здесь не линейные: </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φ = 2*</w:t>
      </w:r>
      <w:proofErr w:type="spellStart"/>
      <w:r w:rsidRPr="000F39BE">
        <w:rPr>
          <w:rFonts w:ascii="Times New Roman" w:hAnsi="Times New Roman" w:cs="Times New Roman"/>
          <w:sz w:val="28"/>
          <w:szCs w:val="28"/>
        </w:rPr>
        <w:t>arcsin</w:t>
      </w:r>
      <w:proofErr w:type="spellEnd"/>
      <w:r w:rsidRPr="000F39BE">
        <w:rPr>
          <w:rFonts w:ascii="Times New Roman" w:hAnsi="Times New Roman" w:cs="Times New Roman"/>
          <w:sz w:val="28"/>
          <w:szCs w:val="28"/>
        </w:rPr>
        <w:t>(</w:t>
      </w:r>
      <w:r w:rsidRPr="000F39BE">
        <w:rPr>
          <w:rFonts w:ascii="Times New Roman" w:hAnsi="Times New Roman" w:cs="Times New Roman"/>
          <w:noProof/>
          <w:sz w:val="28"/>
          <w:szCs w:val="28"/>
          <w:lang w:eastAsia="ru-RU"/>
        </w:rPr>
        <w:drawing>
          <wp:inline distT="0" distB="0" distL="0" distR="0" wp14:anchorId="6E601BB2" wp14:editId="78137545">
            <wp:extent cx="133350" cy="133350"/>
            <wp:effectExtent l="0" t="0" r="0" b="0"/>
            <wp:docPr id="1" name="Рисунок 1" descr="http://www.psychol-ok.ru/statistics/fisher/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ychol-ok.ru/statistics/fisher/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F39BE">
        <w:rPr>
          <w:rFonts w:ascii="Times New Roman" w:hAnsi="Times New Roman" w:cs="Times New Roman"/>
          <w:sz w:val="28"/>
          <w:szCs w:val="28"/>
        </w:rPr>
        <w:t>)</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lastRenderedPageBreak/>
        <w:t>где P - процентная доля, выраженная в долях единицы.</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При увеличении расхождения между углами φ1 и φ2 и увеличения численности выборок значение критерия возрастает. Чем больше величина φ*, тем более вероятно, что различия достоверны.</w:t>
      </w:r>
    </w:p>
    <w:p w:rsidR="000F39BE" w:rsidRPr="000F39BE" w:rsidRDefault="000F39BE" w:rsidP="000F39BE">
      <w:pPr>
        <w:spacing w:after="0" w:line="360" w:lineRule="auto"/>
        <w:ind w:firstLine="709"/>
        <w:jc w:val="both"/>
        <w:rPr>
          <w:rFonts w:ascii="Times New Roman" w:hAnsi="Times New Roman" w:cs="Times New Roman"/>
          <w:sz w:val="28"/>
          <w:szCs w:val="28"/>
        </w:rPr>
      </w:pPr>
    </w:p>
    <w:p w:rsidR="000F39BE" w:rsidRPr="000F39BE" w:rsidRDefault="000F39BE" w:rsidP="000F39BE">
      <w:pPr>
        <w:spacing w:after="0" w:line="360" w:lineRule="auto"/>
        <w:ind w:firstLine="709"/>
        <w:jc w:val="both"/>
        <w:rPr>
          <w:rFonts w:ascii="Times New Roman" w:hAnsi="Times New Roman" w:cs="Times New Roman"/>
          <w:b/>
          <w:sz w:val="28"/>
          <w:szCs w:val="28"/>
        </w:rPr>
      </w:pPr>
      <w:r w:rsidRPr="000F39BE">
        <w:rPr>
          <w:rFonts w:ascii="Times New Roman" w:hAnsi="Times New Roman" w:cs="Times New Roman"/>
          <w:b/>
          <w:sz w:val="28"/>
          <w:szCs w:val="28"/>
        </w:rPr>
        <w:t>3.4</w:t>
      </w:r>
      <w:r w:rsidRPr="000F39BE">
        <w:rPr>
          <w:rFonts w:ascii="Times New Roman" w:hAnsi="Times New Roman" w:cs="Times New Roman"/>
          <w:b/>
          <w:sz w:val="28"/>
          <w:szCs w:val="28"/>
        </w:rPr>
        <w:tab/>
        <w:t>Характеристика группы испытуемых</w:t>
      </w:r>
    </w:p>
    <w:p w:rsidR="000F39BE" w:rsidRPr="000F39BE" w:rsidRDefault="000F39BE" w:rsidP="000F39BE">
      <w:pPr>
        <w:spacing w:after="0" w:line="360" w:lineRule="auto"/>
        <w:ind w:firstLine="709"/>
        <w:jc w:val="both"/>
        <w:rPr>
          <w:rFonts w:ascii="Times New Roman" w:hAnsi="Times New Roman" w:cs="Times New Roman"/>
          <w:sz w:val="28"/>
          <w:szCs w:val="28"/>
        </w:rPr>
      </w:pP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Выборку исследования составили 40 матерей, имеющих детей старшего дошкольного возраста находящихся под наблюдением у терапевта по поводу часто возникающих  аллергических реакций. Все дети посещают подготовительную группу общеобразовательной школы Тверской области Краснохолмского района деревни Кесово и являются жителями Краснохолмского района. Возраст матерей от 19 до 42 лет.  Большое количество детей аллергиков связано с близлежащим искусственным водоемом, который должен подвергаться чистке каждые 5 лет (в действительности водоем не чистится уже 30 лет).</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Опираясь на проанализированный теоретический материал, мы выделили следующие позиции субъективного переживания матерью аллергического заболевания ребенка:</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-рациональное  - наличие чувственности по отношению к ребенку и активной позиции по отношению к аллергическому заболеванию </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-эмоциональное – на фоне повышенной заботы и опеки о ребенке, пренебрежение полученными рекомендациями касательно заболевания ребенка</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-равнодушное – вялая позиция по отношению к ребенку, отсутствие направленности на преодоление заболевания и социальной адаптации ребенка </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Для оценки субъективных переживаний в анкете учитывались следующие вопросы:</w:t>
      </w:r>
    </w:p>
    <w:p w:rsidR="000F39BE" w:rsidRPr="000F39BE" w:rsidRDefault="000F39BE" w:rsidP="000F39BE">
      <w:pPr>
        <w:numPr>
          <w:ilvl w:val="0"/>
          <w:numId w:val="15"/>
        </w:numPr>
        <w:spacing w:after="0" w:line="360" w:lineRule="auto"/>
        <w:ind w:left="0" w:firstLine="709"/>
        <w:contextualSpacing/>
        <w:jc w:val="both"/>
        <w:rPr>
          <w:rFonts w:ascii="Times New Roman" w:hAnsi="Times New Roman" w:cs="Times New Roman"/>
          <w:sz w:val="28"/>
          <w:szCs w:val="28"/>
        </w:rPr>
      </w:pPr>
      <w:r w:rsidRPr="000F39BE">
        <w:rPr>
          <w:rFonts w:ascii="Times New Roman" w:hAnsi="Times New Roman" w:cs="Times New Roman"/>
          <w:bCs/>
          <w:sz w:val="28"/>
          <w:szCs w:val="28"/>
        </w:rPr>
        <w:t>Каковы были чувства в этот момент?</w:t>
      </w:r>
    </w:p>
    <w:p w:rsidR="000F39BE" w:rsidRPr="000F39BE" w:rsidRDefault="000F39BE" w:rsidP="000F39BE">
      <w:pPr>
        <w:numPr>
          <w:ilvl w:val="0"/>
          <w:numId w:val="15"/>
        </w:numPr>
        <w:spacing w:after="0" w:line="360" w:lineRule="auto"/>
        <w:ind w:left="0" w:firstLine="709"/>
        <w:contextualSpacing/>
        <w:jc w:val="both"/>
        <w:rPr>
          <w:rFonts w:ascii="Times New Roman" w:hAnsi="Times New Roman" w:cs="Times New Roman"/>
          <w:sz w:val="28"/>
          <w:szCs w:val="28"/>
        </w:rPr>
      </w:pPr>
      <w:r w:rsidRPr="000F39BE">
        <w:rPr>
          <w:rFonts w:ascii="Times New Roman" w:hAnsi="Times New Roman" w:cs="Times New Roman"/>
          <w:bCs/>
          <w:sz w:val="28"/>
          <w:szCs w:val="28"/>
        </w:rPr>
        <w:t xml:space="preserve">Какие мысли Вас </w:t>
      </w:r>
      <w:proofErr w:type="gramStart"/>
      <w:r w:rsidRPr="000F39BE">
        <w:rPr>
          <w:rFonts w:ascii="Times New Roman" w:hAnsi="Times New Roman" w:cs="Times New Roman"/>
          <w:bCs/>
          <w:sz w:val="28"/>
          <w:szCs w:val="28"/>
        </w:rPr>
        <w:t>посетили</w:t>
      </w:r>
      <w:proofErr w:type="gramEnd"/>
      <w:r w:rsidRPr="000F39BE">
        <w:rPr>
          <w:rFonts w:ascii="Times New Roman" w:hAnsi="Times New Roman" w:cs="Times New Roman"/>
          <w:bCs/>
          <w:sz w:val="28"/>
          <w:szCs w:val="28"/>
        </w:rPr>
        <w:t xml:space="preserve"> когда вы обнаружили аллергическую реакцию?</w:t>
      </w:r>
    </w:p>
    <w:p w:rsidR="000F39BE" w:rsidRPr="000F39BE" w:rsidRDefault="000F39BE" w:rsidP="000F39BE">
      <w:pPr>
        <w:numPr>
          <w:ilvl w:val="0"/>
          <w:numId w:val="15"/>
        </w:numPr>
        <w:spacing w:after="0" w:line="360" w:lineRule="auto"/>
        <w:ind w:left="0" w:firstLine="709"/>
        <w:contextualSpacing/>
        <w:jc w:val="both"/>
        <w:rPr>
          <w:rFonts w:ascii="Times New Roman" w:hAnsi="Times New Roman" w:cs="Times New Roman"/>
          <w:sz w:val="28"/>
          <w:szCs w:val="28"/>
        </w:rPr>
      </w:pPr>
      <w:r w:rsidRPr="000F39BE">
        <w:rPr>
          <w:rFonts w:ascii="Times New Roman" w:hAnsi="Times New Roman" w:cs="Times New Roman"/>
          <w:sz w:val="28"/>
          <w:szCs w:val="28"/>
        </w:rPr>
        <w:lastRenderedPageBreak/>
        <w:t>Изменился ли образ Ваш образ жизни в результате возникновения аллергической реакции у ребенка?</w:t>
      </w:r>
    </w:p>
    <w:p w:rsidR="000F39BE" w:rsidRPr="000F39BE" w:rsidRDefault="000F39BE" w:rsidP="000F39BE">
      <w:pPr>
        <w:numPr>
          <w:ilvl w:val="0"/>
          <w:numId w:val="15"/>
        </w:numPr>
        <w:spacing w:after="0" w:line="360" w:lineRule="auto"/>
        <w:ind w:left="0" w:firstLine="709"/>
        <w:contextualSpacing/>
        <w:jc w:val="both"/>
        <w:rPr>
          <w:rFonts w:ascii="Times New Roman" w:hAnsi="Times New Roman" w:cs="Times New Roman"/>
          <w:sz w:val="28"/>
          <w:szCs w:val="28"/>
        </w:rPr>
      </w:pPr>
      <w:r w:rsidRPr="000F39BE">
        <w:rPr>
          <w:rFonts w:ascii="Times New Roman" w:hAnsi="Times New Roman" w:cs="Times New Roman"/>
          <w:sz w:val="28"/>
          <w:szCs w:val="28"/>
        </w:rPr>
        <w:t>Изменилось ли Ваше отношение к ребенку после появления аллергической реакции?</w:t>
      </w:r>
    </w:p>
    <w:p w:rsidR="000F39BE" w:rsidRPr="000F39BE" w:rsidRDefault="000F39BE" w:rsidP="000F39BE">
      <w:pPr>
        <w:numPr>
          <w:ilvl w:val="0"/>
          <w:numId w:val="15"/>
        </w:numPr>
        <w:spacing w:after="0" w:line="360" w:lineRule="auto"/>
        <w:ind w:left="0" w:firstLine="709"/>
        <w:contextualSpacing/>
        <w:jc w:val="both"/>
        <w:rPr>
          <w:rFonts w:ascii="Times New Roman" w:hAnsi="Times New Roman" w:cs="Times New Roman"/>
          <w:sz w:val="28"/>
          <w:szCs w:val="28"/>
        </w:rPr>
      </w:pPr>
      <w:r w:rsidRPr="000F39BE">
        <w:rPr>
          <w:rFonts w:ascii="Times New Roman" w:hAnsi="Times New Roman" w:cs="Times New Roman"/>
          <w:sz w:val="28"/>
          <w:szCs w:val="28"/>
        </w:rPr>
        <w:t>Стали ли Вы больше позволять Вашему Ребенку в результате возникновения аллергической реакции у ребенка?</w:t>
      </w:r>
    </w:p>
    <w:p w:rsidR="000F39BE" w:rsidRPr="000F39BE" w:rsidRDefault="000F39BE" w:rsidP="000F39BE">
      <w:pPr>
        <w:numPr>
          <w:ilvl w:val="0"/>
          <w:numId w:val="15"/>
        </w:numPr>
        <w:spacing w:after="0" w:line="360" w:lineRule="auto"/>
        <w:ind w:left="0" w:firstLine="709"/>
        <w:contextualSpacing/>
        <w:jc w:val="both"/>
        <w:rPr>
          <w:rFonts w:ascii="Times New Roman" w:hAnsi="Times New Roman" w:cs="Times New Roman"/>
          <w:sz w:val="28"/>
          <w:szCs w:val="28"/>
        </w:rPr>
      </w:pPr>
      <w:r w:rsidRPr="000F39BE">
        <w:rPr>
          <w:rFonts w:ascii="Times New Roman" w:hAnsi="Times New Roman" w:cs="Times New Roman"/>
          <w:sz w:val="28"/>
          <w:szCs w:val="28"/>
        </w:rPr>
        <w:t>Испытываете ли Вы опасение за будущее Вашего ребенка?</w:t>
      </w:r>
    </w:p>
    <w:p w:rsidR="000F39BE" w:rsidRPr="000F39BE" w:rsidRDefault="000F39BE" w:rsidP="000F39BE">
      <w:pPr>
        <w:numPr>
          <w:ilvl w:val="0"/>
          <w:numId w:val="15"/>
        </w:numPr>
        <w:spacing w:after="0" w:line="360" w:lineRule="auto"/>
        <w:ind w:left="0" w:firstLine="709"/>
        <w:contextualSpacing/>
        <w:jc w:val="both"/>
        <w:rPr>
          <w:rFonts w:ascii="Times New Roman" w:hAnsi="Times New Roman" w:cs="Times New Roman"/>
          <w:sz w:val="28"/>
          <w:szCs w:val="28"/>
        </w:rPr>
      </w:pPr>
      <w:r w:rsidRPr="000F39BE">
        <w:rPr>
          <w:rFonts w:ascii="Times New Roman" w:hAnsi="Times New Roman" w:cs="Times New Roman"/>
          <w:sz w:val="28"/>
          <w:szCs w:val="28"/>
        </w:rPr>
        <w:t>Считаете ли Вы ребенка слабым и болезненным?</w:t>
      </w:r>
    </w:p>
    <w:p w:rsidR="000F39BE" w:rsidRPr="000F39BE" w:rsidRDefault="000F39BE" w:rsidP="000F39BE">
      <w:pPr>
        <w:numPr>
          <w:ilvl w:val="0"/>
          <w:numId w:val="15"/>
        </w:numPr>
        <w:spacing w:after="0" w:line="360" w:lineRule="auto"/>
        <w:ind w:left="0" w:firstLine="709"/>
        <w:contextualSpacing/>
        <w:jc w:val="both"/>
        <w:rPr>
          <w:rFonts w:ascii="Times New Roman" w:hAnsi="Times New Roman" w:cs="Times New Roman"/>
          <w:sz w:val="28"/>
          <w:szCs w:val="28"/>
        </w:rPr>
      </w:pPr>
      <w:r w:rsidRPr="000F39BE">
        <w:rPr>
          <w:rFonts w:ascii="Times New Roman" w:hAnsi="Times New Roman" w:cs="Times New Roman"/>
          <w:sz w:val="28"/>
          <w:szCs w:val="28"/>
        </w:rPr>
        <w:t>Считаете ли Вы, что Ваш ребенок не соответствует в развитии своим возрастным нормам?</w:t>
      </w:r>
    </w:p>
    <w:p w:rsidR="000F39BE" w:rsidRPr="000F39BE" w:rsidRDefault="000F39BE" w:rsidP="000F39BE">
      <w:pPr>
        <w:numPr>
          <w:ilvl w:val="0"/>
          <w:numId w:val="15"/>
        </w:numPr>
        <w:spacing w:after="0" w:line="360" w:lineRule="auto"/>
        <w:ind w:left="0" w:firstLine="709"/>
        <w:contextualSpacing/>
        <w:jc w:val="both"/>
        <w:rPr>
          <w:rFonts w:ascii="Times New Roman" w:hAnsi="Times New Roman" w:cs="Times New Roman"/>
          <w:sz w:val="28"/>
          <w:szCs w:val="28"/>
        </w:rPr>
      </w:pPr>
      <w:r w:rsidRPr="000F39BE">
        <w:rPr>
          <w:rFonts w:ascii="Times New Roman" w:hAnsi="Times New Roman" w:cs="Times New Roman"/>
          <w:sz w:val="28"/>
          <w:szCs w:val="28"/>
        </w:rPr>
        <w:t>Дайте краткую характеристику (2-3 слова</w:t>
      </w:r>
      <w:proofErr w:type="gramStart"/>
      <w:r w:rsidRPr="000F39BE">
        <w:rPr>
          <w:rFonts w:ascii="Times New Roman" w:hAnsi="Times New Roman" w:cs="Times New Roman"/>
          <w:sz w:val="28"/>
          <w:szCs w:val="28"/>
        </w:rPr>
        <w:t xml:space="preserve"> )</w:t>
      </w:r>
      <w:proofErr w:type="gramEnd"/>
      <w:r w:rsidRPr="000F39BE">
        <w:rPr>
          <w:rFonts w:ascii="Times New Roman" w:hAnsi="Times New Roman" w:cs="Times New Roman"/>
          <w:sz w:val="28"/>
          <w:szCs w:val="28"/>
        </w:rPr>
        <w:t xml:space="preserve"> себе, как матери.</w:t>
      </w:r>
    </w:p>
    <w:p w:rsidR="000F39BE" w:rsidRPr="000F39BE" w:rsidRDefault="000F39BE" w:rsidP="000F39BE">
      <w:pPr>
        <w:numPr>
          <w:ilvl w:val="0"/>
          <w:numId w:val="15"/>
        </w:numPr>
        <w:spacing w:after="0" w:line="360" w:lineRule="auto"/>
        <w:ind w:left="0" w:firstLine="709"/>
        <w:contextualSpacing/>
        <w:jc w:val="both"/>
        <w:rPr>
          <w:rFonts w:ascii="Times New Roman" w:hAnsi="Times New Roman" w:cs="Times New Roman"/>
          <w:sz w:val="28"/>
          <w:szCs w:val="28"/>
        </w:rPr>
      </w:pPr>
      <w:r w:rsidRPr="000F39BE">
        <w:rPr>
          <w:rFonts w:ascii="Times New Roman" w:hAnsi="Times New Roman" w:cs="Times New Roman"/>
          <w:sz w:val="28"/>
          <w:szCs w:val="28"/>
        </w:rPr>
        <w:t>Оцените свою деятельность, касательно аллергической реакции ребенка по 5-ти бальной шкале</w:t>
      </w:r>
    </w:p>
    <w:p w:rsidR="000F39BE" w:rsidRPr="000F39BE" w:rsidRDefault="000F39BE" w:rsidP="000F39BE">
      <w:pPr>
        <w:numPr>
          <w:ilvl w:val="0"/>
          <w:numId w:val="15"/>
        </w:numPr>
        <w:spacing w:after="0" w:line="360" w:lineRule="auto"/>
        <w:ind w:left="0" w:firstLine="709"/>
        <w:contextualSpacing/>
        <w:jc w:val="both"/>
        <w:rPr>
          <w:rFonts w:ascii="Times New Roman" w:hAnsi="Times New Roman" w:cs="Times New Roman"/>
          <w:sz w:val="28"/>
          <w:szCs w:val="28"/>
        </w:rPr>
      </w:pPr>
      <w:r w:rsidRPr="000F39BE">
        <w:rPr>
          <w:rFonts w:ascii="Times New Roman" w:hAnsi="Times New Roman" w:cs="Times New Roman"/>
          <w:sz w:val="28"/>
          <w:szCs w:val="28"/>
        </w:rPr>
        <w:t>Приходится ли Вам ругать Вашего ребенка по мелочам?</w:t>
      </w:r>
    </w:p>
    <w:p w:rsidR="000F39BE" w:rsidRPr="000F39BE" w:rsidRDefault="000F39BE" w:rsidP="000F39BE">
      <w:pPr>
        <w:spacing w:after="0" w:line="360" w:lineRule="auto"/>
        <w:ind w:firstLine="709"/>
        <w:contextualSpacing/>
        <w:jc w:val="both"/>
        <w:rPr>
          <w:rFonts w:ascii="Times New Roman" w:hAnsi="Times New Roman" w:cs="Times New Roman"/>
          <w:sz w:val="28"/>
          <w:szCs w:val="28"/>
        </w:rPr>
      </w:pPr>
    </w:p>
    <w:p w:rsidR="000F39BE" w:rsidRPr="000F39BE" w:rsidRDefault="000F39BE" w:rsidP="000F39BE">
      <w:pPr>
        <w:spacing w:after="0" w:line="360" w:lineRule="auto"/>
        <w:ind w:firstLine="709"/>
        <w:contextualSpacing/>
        <w:jc w:val="both"/>
        <w:rPr>
          <w:rFonts w:ascii="Times New Roman" w:hAnsi="Times New Roman" w:cs="Times New Roman"/>
          <w:sz w:val="28"/>
          <w:szCs w:val="28"/>
        </w:rPr>
      </w:pPr>
      <w:r w:rsidRPr="000F39BE">
        <w:rPr>
          <w:rFonts w:ascii="Times New Roman" w:hAnsi="Times New Roman" w:cs="Times New Roman"/>
          <w:sz w:val="28"/>
          <w:szCs w:val="28"/>
        </w:rPr>
        <w:t xml:space="preserve">     По итогам анкетирования матери были  разделены на группы с адаптивным  и </w:t>
      </w:r>
      <w:proofErr w:type="spellStart"/>
      <w:r w:rsidRPr="000F39BE">
        <w:rPr>
          <w:rFonts w:ascii="Times New Roman" w:hAnsi="Times New Roman" w:cs="Times New Roman"/>
          <w:sz w:val="28"/>
          <w:szCs w:val="28"/>
        </w:rPr>
        <w:t>дезадаптивным</w:t>
      </w:r>
      <w:proofErr w:type="spellEnd"/>
      <w:r w:rsidRPr="000F39BE">
        <w:rPr>
          <w:rFonts w:ascii="Times New Roman" w:hAnsi="Times New Roman" w:cs="Times New Roman"/>
          <w:sz w:val="28"/>
          <w:szCs w:val="28"/>
        </w:rPr>
        <w:t xml:space="preserve"> отношением. Матери с адаптивным отношением приспосабливаются к обстоятельствам болезни, легко и безболезненно меняют стратегию поведения под влиянием принудительных обстоятельств, прилагают активные усилия для борьбы с аллергией, и облегчения состояния ребенка, занимают активную позицию по отношению к ребенку, принятие решений у таких матерей не вызывает затруднения. Матери с </w:t>
      </w:r>
      <w:proofErr w:type="spellStart"/>
      <w:r w:rsidRPr="000F39BE">
        <w:rPr>
          <w:rFonts w:ascii="Times New Roman" w:hAnsi="Times New Roman" w:cs="Times New Roman"/>
          <w:sz w:val="28"/>
          <w:szCs w:val="28"/>
        </w:rPr>
        <w:t>дезадаптивным</w:t>
      </w:r>
      <w:proofErr w:type="spellEnd"/>
      <w:r w:rsidRPr="000F39BE">
        <w:rPr>
          <w:rFonts w:ascii="Times New Roman" w:hAnsi="Times New Roman" w:cs="Times New Roman"/>
          <w:sz w:val="28"/>
          <w:szCs w:val="28"/>
        </w:rPr>
        <w:t xml:space="preserve"> отношением отказываются от приспособительного поведения, исключают из своего поведения подчинение обстоятельствам, постоянно находятся в сомнении, колебании, процесс принятия решений затормаживается, не проявляют никаких инициатив по отношению к заболеванию и к ребенку.</w:t>
      </w:r>
    </w:p>
    <w:p w:rsidR="000F39BE" w:rsidRPr="000F39BE" w:rsidRDefault="000F39BE" w:rsidP="000F39BE">
      <w:pPr>
        <w:spacing w:after="0" w:line="360" w:lineRule="auto"/>
        <w:ind w:firstLine="709"/>
        <w:contextualSpacing/>
        <w:jc w:val="both"/>
        <w:rPr>
          <w:rFonts w:ascii="Times New Roman" w:hAnsi="Times New Roman" w:cs="Times New Roman"/>
          <w:sz w:val="28"/>
          <w:szCs w:val="28"/>
        </w:rPr>
      </w:pPr>
    </w:p>
    <w:p w:rsidR="000F39BE" w:rsidRPr="000F39BE" w:rsidRDefault="000F39BE" w:rsidP="000F39BE">
      <w:pPr>
        <w:numPr>
          <w:ilvl w:val="1"/>
          <w:numId w:val="1"/>
        </w:numPr>
        <w:spacing w:after="0" w:line="360" w:lineRule="auto"/>
        <w:ind w:left="0" w:firstLine="709"/>
        <w:jc w:val="both"/>
        <w:rPr>
          <w:rFonts w:ascii="Times New Roman" w:hAnsi="Times New Roman" w:cs="Times New Roman"/>
          <w:sz w:val="28"/>
          <w:szCs w:val="28"/>
        </w:rPr>
      </w:pPr>
      <w:r w:rsidRPr="000F39BE">
        <w:rPr>
          <w:rFonts w:ascii="Times New Roman" w:hAnsi="Times New Roman" w:cs="Times New Roman"/>
          <w:b/>
          <w:sz w:val="28"/>
          <w:szCs w:val="28"/>
        </w:rPr>
        <w:t>Полученные результаты и их обсуждение</w:t>
      </w:r>
    </w:p>
    <w:p w:rsidR="000F39BE" w:rsidRPr="000F39BE" w:rsidRDefault="000F39BE" w:rsidP="000F39BE">
      <w:pPr>
        <w:spacing w:after="0" w:line="360" w:lineRule="auto"/>
        <w:ind w:firstLine="709"/>
        <w:jc w:val="both"/>
        <w:rPr>
          <w:rFonts w:ascii="Times New Roman" w:hAnsi="Times New Roman" w:cs="Times New Roman"/>
          <w:color w:val="FF0000"/>
          <w:sz w:val="28"/>
          <w:szCs w:val="28"/>
        </w:rPr>
      </w:pPr>
      <w:r w:rsidRPr="000F39BE">
        <w:rPr>
          <w:rFonts w:ascii="Times New Roman" w:hAnsi="Times New Roman" w:cs="Times New Roman"/>
          <w:color w:val="FF0000"/>
          <w:sz w:val="28"/>
          <w:szCs w:val="28"/>
        </w:rPr>
        <w:t xml:space="preserve">        </w:t>
      </w:r>
      <w:r w:rsidRPr="000F39BE">
        <w:rPr>
          <w:rFonts w:ascii="Times New Roman" w:hAnsi="Times New Roman" w:cs="Times New Roman"/>
          <w:sz w:val="28"/>
          <w:szCs w:val="28"/>
        </w:rPr>
        <w:t>Полученные результаты представлены в таблицах №1, 2, 3, 4</w:t>
      </w:r>
      <w:r w:rsidRPr="000F39BE">
        <w:rPr>
          <w:rFonts w:ascii="Times New Roman" w:hAnsi="Times New Roman" w:cs="Times New Roman"/>
          <w:color w:val="FF0000"/>
          <w:sz w:val="28"/>
          <w:szCs w:val="28"/>
        </w:rPr>
        <w:t xml:space="preserve"> </w:t>
      </w:r>
      <w:r w:rsidRPr="000F39BE">
        <w:rPr>
          <w:rFonts w:ascii="Times New Roman" w:hAnsi="Times New Roman" w:cs="Times New Roman"/>
          <w:sz w:val="28"/>
          <w:szCs w:val="28"/>
        </w:rPr>
        <w:t>и на рис. №1,2,3.</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lastRenderedPageBreak/>
        <w:t xml:space="preserve"> В таблице №1 представлены результаты анализа субъективных переживаний  матерями болезни детей с аллергическими заболеваниями, на основании которых матери были разделены на две группы – с адаптивным и </w:t>
      </w:r>
      <w:proofErr w:type="spellStart"/>
      <w:r w:rsidRPr="000F39BE">
        <w:rPr>
          <w:rFonts w:ascii="Times New Roman" w:hAnsi="Times New Roman" w:cs="Times New Roman"/>
          <w:sz w:val="28"/>
          <w:szCs w:val="28"/>
        </w:rPr>
        <w:t>дезадаптивным</w:t>
      </w:r>
      <w:proofErr w:type="spellEnd"/>
      <w:r w:rsidRPr="000F39BE">
        <w:rPr>
          <w:rFonts w:ascii="Times New Roman" w:hAnsi="Times New Roman" w:cs="Times New Roman"/>
          <w:sz w:val="28"/>
          <w:szCs w:val="28"/>
        </w:rPr>
        <w:t xml:space="preserve">     отношением к болезни.  </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b/>
          <w:sz w:val="28"/>
          <w:szCs w:val="28"/>
        </w:rPr>
        <w:t>Таблица 1</w:t>
      </w:r>
      <w:r w:rsidRPr="000F39BE">
        <w:rPr>
          <w:rFonts w:ascii="Times New Roman" w:hAnsi="Times New Roman" w:cs="Times New Roman"/>
          <w:sz w:val="28"/>
          <w:szCs w:val="28"/>
        </w:rPr>
        <w:t xml:space="preserve"> Распределение матерей на группы с адаптивным и </w:t>
      </w:r>
      <w:proofErr w:type="spellStart"/>
      <w:r w:rsidRPr="000F39BE">
        <w:rPr>
          <w:rFonts w:ascii="Times New Roman" w:hAnsi="Times New Roman" w:cs="Times New Roman"/>
          <w:sz w:val="28"/>
          <w:szCs w:val="28"/>
        </w:rPr>
        <w:t>дезадаптивным</w:t>
      </w:r>
      <w:proofErr w:type="spellEnd"/>
      <w:r w:rsidRPr="000F39BE">
        <w:rPr>
          <w:rFonts w:ascii="Times New Roman" w:hAnsi="Times New Roman" w:cs="Times New Roman"/>
          <w:sz w:val="28"/>
          <w:szCs w:val="28"/>
        </w:rPr>
        <w:t xml:space="preserve"> отношением</w:t>
      </w:r>
    </w:p>
    <w:tbl>
      <w:tblPr>
        <w:tblStyle w:val="a5"/>
        <w:tblW w:w="0" w:type="auto"/>
        <w:tblLook w:val="04A0" w:firstRow="1" w:lastRow="0" w:firstColumn="1" w:lastColumn="0" w:noHBand="0" w:noVBand="1"/>
      </w:tblPr>
      <w:tblGrid>
        <w:gridCol w:w="2562"/>
        <w:gridCol w:w="2224"/>
        <w:gridCol w:w="2410"/>
        <w:gridCol w:w="2375"/>
      </w:tblGrid>
      <w:tr w:rsidR="000F39BE" w:rsidRPr="000F39BE" w:rsidTr="00F14DDB">
        <w:tc>
          <w:tcPr>
            <w:tcW w:w="2562"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Тип отношения</w:t>
            </w:r>
          </w:p>
        </w:tc>
        <w:tc>
          <w:tcPr>
            <w:tcW w:w="2224"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i/>
                <w:sz w:val="24"/>
                <w:szCs w:val="24"/>
              </w:rPr>
              <w:t>Отношение матери к болезни ребенка-аллергика</w:t>
            </w:r>
          </w:p>
        </w:tc>
        <w:tc>
          <w:tcPr>
            <w:tcW w:w="2410"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i/>
                <w:sz w:val="24"/>
                <w:szCs w:val="24"/>
              </w:rPr>
              <w:t>Отношение матери к лечению ребенка-аллергика</w:t>
            </w:r>
          </w:p>
        </w:tc>
        <w:tc>
          <w:tcPr>
            <w:tcW w:w="2375" w:type="dxa"/>
          </w:tcPr>
          <w:p w:rsidR="000F39BE" w:rsidRPr="000F39BE" w:rsidRDefault="000F39BE" w:rsidP="000F39BE">
            <w:pPr>
              <w:spacing w:line="360" w:lineRule="auto"/>
              <w:jc w:val="both"/>
              <w:rPr>
                <w:rFonts w:ascii="Times New Roman" w:hAnsi="Times New Roman" w:cs="Times New Roman"/>
                <w:i/>
                <w:sz w:val="24"/>
                <w:szCs w:val="24"/>
              </w:rPr>
            </w:pPr>
            <w:r w:rsidRPr="000F39BE">
              <w:rPr>
                <w:rFonts w:ascii="Times New Roman" w:hAnsi="Times New Roman" w:cs="Times New Roman"/>
                <w:i/>
                <w:sz w:val="24"/>
                <w:szCs w:val="24"/>
              </w:rPr>
              <w:t>Отношение матери к ребенку-аллергику</w:t>
            </w:r>
          </w:p>
          <w:p w:rsidR="000F39BE" w:rsidRPr="000F39BE" w:rsidRDefault="000F39BE" w:rsidP="000F39BE">
            <w:pPr>
              <w:spacing w:line="360" w:lineRule="auto"/>
              <w:jc w:val="both"/>
              <w:rPr>
                <w:rFonts w:ascii="Times New Roman" w:hAnsi="Times New Roman" w:cs="Times New Roman"/>
                <w:sz w:val="24"/>
                <w:szCs w:val="24"/>
              </w:rPr>
            </w:pPr>
          </w:p>
        </w:tc>
      </w:tr>
      <w:tr w:rsidR="000F39BE" w:rsidRPr="000F39BE" w:rsidTr="00F14DDB">
        <w:tc>
          <w:tcPr>
            <w:tcW w:w="2562" w:type="dxa"/>
          </w:tcPr>
          <w:p w:rsidR="000F39BE" w:rsidRPr="000F39BE" w:rsidRDefault="000F39BE" w:rsidP="000F39BE">
            <w:pPr>
              <w:spacing w:line="360" w:lineRule="auto"/>
              <w:jc w:val="both"/>
              <w:rPr>
                <w:rFonts w:ascii="Times New Roman" w:hAnsi="Times New Roman" w:cs="Times New Roman"/>
                <w:sz w:val="24"/>
                <w:szCs w:val="24"/>
              </w:rPr>
            </w:pPr>
            <w:proofErr w:type="spellStart"/>
            <w:r w:rsidRPr="000F39BE">
              <w:rPr>
                <w:rFonts w:ascii="Times New Roman" w:hAnsi="Times New Roman" w:cs="Times New Roman"/>
                <w:sz w:val="24"/>
                <w:szCs w:val="24"/>
              </w:rPr>
              <w:t>Мат</w:t>
            </w:r>
            <w:proofErr w:type="gramStart"/>
            <w:r w:rsidRPr="000F39BE">
              <w:rPr>
                <w:rFonts w:ascii="Times New Roman" w:hAnsi="Times New Roman" w:cs="Times New Roman"/>
                <w:sz w:val="24"/>
                <w:szCs w:val="24"/>
              </w:rPr>
              <w:t>.в</w:t>
            </w:r>
            <w:proofErr w:type="gramEnd"/>
            <w:r w:rsidRPr="000F39BE">
              <w:rPr>
                <w:rFonts w:ascii="Times New Roman" w:hAnsi="Times New Roman" w:cs="Times New Roman"/>
                <w:sz w:val="24"/>
                <w:szCs w:val="24"/>
              </w:rPr>
              <w:t>еличины</w:t>
            </w:r>
            <w:proofErr w:type="spellEnd"/>
          </w:p>
        </w:tc>
        <w:tc>
          <w:tcPr>
            <w:tcW w:w="2224" w:type="dxa"/>
          </w:tcPr>
          <w:p w:rsidR="000F39BE" w:rsidRPr="000F39BE" w:rsidRDefault="000F39BE" w:rsidP="000F39BE">
            <w:pPr>
              <w:spacing w:line="360" w:lineRule="auto"/>
              <w:jc w:val="both"/>
              <w:rPr>
                <w:rFonts w:ascii="Times New Roman" w:hAnsi="Times New Roman" w:cs="Times New Roman"/>
                <w:sz w:val="24"/>
                <w:szCs w:val="24"/>
              </w:rPr>
            </w:pPr>
            <w:proofErr w:type="spellStart"/>
            <w:r w:rsidRPr="000F39BE">
              <w:rPr>
                <w:rFonts w:ascii="Times New Roman" w:hAnsi="Times New Roman" w:cs="Times New Roman"/>
                <w:sz w:val="24"/>
                <w:szCs w:val="24"/>
              </w:rPr>
              <w:t>абс</w:t>
            </w:r>
            <w:proofErr w:type="spellEnd"/>
            <w:r w:rsidRPr="000F39BE">
              <w:rPr>
                <w:rFonts w:ascii="Times New Roman" w:hAnsi="Times New Roman" w:cs="Times New Roman"/>
                <w:sz w:val="24"/>
                <w:szCs w:val="24"/>
              </w:rPr>
              <w:t>. ч.            %</w:t>
            </w:r>
          </w:p>
        </w:tc>
        <w:tc>
          <w:tcPr>
            <w:tcW w:w="2410" w:type="dxa"/>
          </w:tcPr>
          <w:p w:rsidR="000F39BE" w:rsidRPr="000F39BE" w:rsidRDefault="000F39BE" w:rsidP="000F39BE">
            <w:pPr>
              <w:spacing w:line="360" w:lineRule="auto"/>
              <w:jc w:val="both"/>
              <w:rPr>
                <w:rFonts w:ascii="Times New Roman" w:hAnsi="Times New Roman" w:cs="Times New Roman"/>
                <w:sz w:val="24"/>
                <w:szCs w:val="24"/>
              </w:rPr>
            </w:pPr>
            <w:proofErr w:type="spellStart"/>
            <w:r w:rsidRPr="000F39BE">
              <w:rPr>
                <w:rFonts w:ascii="Times New Roman" w:hAnsi="Times New Roman" w:cs="Times New Roman"/>
                <w:sz w:val="24"/>
                <w:szCs w:val="24"/>
              </w:rPr>
              <w:t>абс</w:t>
            </w:r>
            <w:proofErr w:type="spellEnd"/>
            <w:r w:rsidRPr="000F39BE">
              <w:rPr>
                <w:rFonts w:ascii="Times New Roman" w:hAnsi="Times New Roman" w:cs="Times New Roman"/>
                <w:sz w:val="24"/>
                <w:szCs w:val="24"/>
              </w:rPr>
              <w:t>. ч.                 %</w:t>
            </w:r>
          </w:p>
        </w:tc>
        <w:tc>
          <w:tcPr>
            <w:tcW w:w="2375" w:type="dxa"/>
          </w:tcPr>
          <w:p w:rsidR="000F39BE" w:rsidRPr="000F39BE" w:rsidRDefault="000F39BE" w:rsidP="000F39BE">
            <w:pPr>
              <w:spacing w:line="360" w:lineRule="auto"/>
              <w:jc w:val="both"/>
              <w:rPr>
                <w:rFonts w:ascii="Times New Roman" w:hAnsi="Times New Roman" w:cs="Times New Roman"/>
                <w:sz w:val="24"/>
                <w:szCs w:val="24"/>
              </w:rPr>
            </w:pPr>
            <w:proofErr w:type="spellStart"/>
            <w:r w:rsidRPr="000F39BE">
              <w:rPr>
                <w:rFonts w:ascii="Times New Roman" w:hAnsi="Times New Roman" w:cs="Times New Roman"/>
                <w:sz w:val="24"/>
                <w:szCs w:val="24"/>
              </w:rPr>
              <w:t>абс</w:t>
            </w:r>
            <w:proofErr w:type="spellEnd"/>
            <w:r w:rsidRPr="000F39BE">
              <w:rPr>
                <w:rFonts w:ascii="Times New Roman" w:hAnsi="Times New Roman" w:cs="Times New Roman"/>
                <w:sz w:val="24"/>
                <w:szCs w:val="24"/>
              </w:rPr>
              <w:t>. ч.              %</w:t>
            </w:r>
          </w:p>
        </w:tc>
      </w:tr>
      <w:tr w:rsidR="000F39BE" w:rsidRPr="000F39BE" w:rsidTr="00F14DDB">
        <w:tc>
          <w:tcPr>
            <w:tcW w:w="2562"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Адаптивный</w:t>
            </w:r>
          </w:p>
        </w:tc>
        <w:tc>
          <w:tcPr>
            <w:tcW w:w="2224"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26                  65</w:t>
            </w:r>
          </w:p>
        </w:tc>
        <w:tc>
          <w:tcPr>
            <w:tcW w:w="2410" w:type="dxa"/>
          </w:tcPr>
          <w:p w:rsidR="000F39BE" w:rsidRPr="000F39BE" w:rsidRDefault="000F39BE" w:rsidP="000F39BE">
            <w:pPr>
              <w:tabs>
                <w:tab w:val="right" w:pos="2194"/>
              </w:tabs>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22                        55</w:t>
            </w:r>
          </w:p>
        </w:tc>
        <w:tc>
          <w:tcPr>
            <w:tcW w:w="2375"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23                     57,5</w:t>
            </w:r>
          </w:p>
        </w:tc>
      </w:tr>
      <w:tr w:rsidR="000F39BE" w:rsidRPr="000F39BE" w:rsidTr="00F14DDB">
        <w:tc>
          <w:tcPr>
            <w:tcW w:w="2562" w:type="dxa"/>
          </w:tcPr>
          <w:p w:rsidR="000F39BE" w:rsidRPr="000F39BE" w:rsidRDefault="000F39BE" w:rsidP="000F39BE">
            <w:pPr>
              <w:spacing w:line="360" w:lineRule="auto"/>
              <w:jc w:val="both"/>
              <w:rPr>
                <w:rFonts w:ascii="Times New Roman" w:hAnsi="Times New Roman" w:cs="Times New Roman"/>
                <w:sz w:val="24"/>
                <w:szCs w:val="24"/>
              </w:rPr>
            </w:pPr>
            <w:proofErr w:type="spellStart"/>
            <w:r w:rsidRPr="000F39BE">
              <w:rPr>
                <w:rFonts w:ascii="Times New Roman" w:hAnsi="Times New Roman" w:cs="Times New Roman"/>
                <w:sz w:val="24"/>
                <w:szCs w:val="24"/>
              </w:rPr>
              <w:t>Дезадаптивный</w:t>
            </w:r>
            <w:proofErr w:type="spellEnd"/>
          </w:p>
        </w:tc>
        <w:tc>
          <w:tcPr>
            <w:tcW w:w="2224"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14                  35</w:t>
            </w:r>
          </w:p>
        </w:tc>
        <w:tc>
          <w:tcPr>
            <w:tcW w:w="2410" w:type="dxa"/>
          </w:tcPr>
          <w:p w:rsidR="000F39BE" w:rsidRPr="000F39BE" w:rsidRDefault="000F39BE" w:rsidP="000F39BE">
            <w:pPr>
              <w:tabs>
                <w:tab w:val="right" w:pos="2194"/>
              </w:tabs>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18                        45</w:t>
            </w:r>
          </w:p>
        </w:tc>
        <w:tc>
          <w:tcPr>
            <w:tcW w:w="2375"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17                     42,5</w:t>
            </w:r>
          </w:p>
        </w:tc>
      </w:tr>
    </w:tbl>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   </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Анализ таблицы №1 показывает, что около двух третей группы  матерей адаптивно относятся к болезни ребенка-аллергика (65%), 55% адаптивно относятся к лечению ребенка и 57,5% адаптивно относятся к ребенку – аллергику. </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Таким образом, наиболее адаптивно отношение матерей к самой болезни и наименее -  к лечению ребенка-аллергика. Настораживающий факт, что более 40% матерей </w:t>
      </w:r>
      <w:proofErr w:type="spellStart"/>
      <w:r w:rsidRPr="000F39BE">
        <w:rPr>
          <w:rFonts w:ascii="Times New Roman" w:hAnsi="Times New Roman" w:cs="Times New Roman"/>
          <w:sz w:val="28"/>
          <w:szCs w:val="28"/>
        </w:rPr>
        <w:t>дезаптивно</w:t>
      </w:r>
      <w:proofErr w:type="spellEnd"/>
      <w:r w:rsidRPr="000F39BE">
        <w:rPr>
          <w:rFonts w:ascii="Times New Roman" w:hAnsi="Times New Roman" w:cs="Times New Roman"/>
          <w:sz w:val="28"/>
          <w:szCs w:val="28"/>
        </w:rPr>
        <w:t xml:space="preserve"> относятся к ребенку – аллергику. </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b/>
          <w:sz w:val="28"/>
          <w:szCs w:val="28"/>
        </w:rPr>
        <w:t>Таблица 2 .</w:t>
      </w:r>
      <w:r w:rsidRPr="000F39BE">
        <w:rPr>
          <w:rFonts w:ascii="Times New Roman" w:hAnsi="Times New Roman" w:cs="Times New Roman"/>
          <w:sz w:val="28"/>
          <w:szCs w:val="28"/>
        </w:rPr>
        <w:t xml:space="preserve">  Распределение матерей  с детьми с аллергическими заболеваниями по группам в соответствии с уровнями  эмоционального контакта с детьми </w:t>
      </w:r>
    </w:p>
    <w:tbl>
      <w:tblPr>
        <w:tblStyle w:val="a5"/>
        <w:tblW w:w="0" w:type="auto"/>
        <w:tblLook w:val="01E0" w:firstRow="1" w:lastRow="1" w:firstColumn="1" w:lastColumn="1" w:noHBand="0" w:noVBand="0"/>
      </w:tblPr>
      <w:tblGrid>
        <w:gridCol w:w="4785"/>
        <w:gridCol w:w="4786"/>
      </w:tblGrid>
      <w:tr w:rsidR="000F39BE" w:rsidRPr="000F39BE" w:rsidTr="00F14DDB">
        <w:trPr>
          <w:trHeight w:val="882"/>
        </w:trPr>
        <w:tc>
          <w:tcPr>
            <w:tcW w:w="4785" w:type="dxa"/>
          </w:tcPr>
          <w:p w:rsidR="000F39BE" w:rsidRPr="000F39BE" w:rsidRDefault="000F39BE" w:rsidP="000F39BE">
            <w:pPr>
              <w:ind w:firstLine="709"/>
              <w:jc w:val="both"/>
              <w:rPr>
                <w:rFonts w:ascii="Times New Roman" w:hAnsi="Times New Roman" w:cs="Times New Roman"/>
                <w:sz w:val="24"/>
                <w:szCs w:val="24"/>
              </w:rPr>
            </w:pPr>
            <w:r w:rsidRPr="000F39BE">
              <w:rPr>
                <w:rFonts w:ascii="Times New Roman" w:hAnsi="Times New Roman" w:cs="Times New Roman"/>
                <w:sz w:val="24"/>
                <w:szCs w:val="24"/>
              </w:rPr>
              <w:t>Уровни эмоционального контакта матерей и детей с аллергическими заболеваниями</w:t>
            </w:r>
          </w:p>
        </w:tc>
        <w:tc>
          <w:tcPr>
            <w:tcW w:w="4786" w:type="dxa"/>
          </w:tcPr>
          <w:p w:rsidR="000F39BE" w:rsidRPr="000F39BE" w:rsidRDefault="000F39BE" w:rsidP="000F39BE">
            <w:pPr>
              <w:ind w:firstLine="709"/>
              <w:jc w:val="both"/>
              <w:rPr>
                <w:rFonts w:ascii="Times New Roman" w:hAnsi="Times New Roman" w:cs="Times New Roman"/>
                <w:sz w:val="24"/>
                <w:szCs w:val="24"/>
              </w:rPr>
            </w:pPr>
            <w:r w:rsidRPr="000F39BE">
              <w:rPr>
                <w:rFonts w:ascii="Times New Roman" w:hAnsi="Times New Roman" w:cs="Times New Roman"/>
                <w:sz w:val="24"/>
                <w:szCs w:val="24"/>
              </w:rPr>
              <w:t xml:space="preserve">Количество матерей  </w:t>
            </w:r>
            <w:proofErr w:type="gramStart"/>
            <w:r w:rsidRPr="000F39BE">
              <w:rPr>
                <w:rFonts w:ascii="Times New Roman" w:hAnsi="Times New Roman" w:cs="Times New Roman"/>
                <w:sz w:val="24"/>
                <w:szCs w:val="24"/>
              </w:rPr>
              <w:t>в</w:t>
            </w:r>
            <w:proofErr w:type="gramEnd"/>
            <w:r w:rsidRPr="000F39BE">
              <w:rPr>
                <w:rFonts w:ascii="Times New Roman" w:hAnsi="Times New Roman" w:cs="Times New Roman"/>
                <w:sz w:val="24"/>
                <w:szCs w:val="24"/>
              </w:rPr>
              <w:t xml:space="preserve"> %</w:t>
            </w:r>
          </w:p>
        </w:tc>
      </w:tr>
      <w:tr w:rsidR="000F39BE" w:rsidRPr="000F39BE" w:rsidTr="00F14DDB">
        <w:trPr>
          <w:trHeight w:val="685"/>
        </w:trPr>
        <w:tc>
          <w:tcPr>
            <w:tcW w:w="4785" w:type="dxa"/>
          </w:tcPr>
          <w:p w:rsidR="000F39BE" w:rsidRPr="000F39BE" w:rsidRDefault="000F39BE" w:rsidP="000F39BE">
            <w:pPr>
              <w:ind w:firstLine="709"/>
              <w:jc w:val="both"/>
              <w:rPr>
                <w:rFonts w:ascii="Times New Roman" w:hAnsi="Times New Roman" w:cs="Times New Roman"/>
                <w:sz w:val="24"/>
                <w:szCs w:val="24"/>
              </w:rPr>
            </w:pPr>
            <w:r w:rsidRPr="000F39BE">
              <w:rPr>
                <w:rFonts w:ascii="Times New Roman" w:hAnsi="Times New Roman" w:cs="Times New Roman"/>
                <w:sz w:val="24"/>
                <w:szCs w:val="24"/>
              </w:rPr>
              <w:t>Оптимальный эмоциональный контакт</w:t>
            </w:r>
          </w:p>
        </w:tc>
        <w:tc>
          <w:tcPr>
            <w:tcW w:w="4786" w:type="dxa"/>
          </w:tcPr>
          <w:p w:rsidR="000F39BE" w:rsidRPr="000F39BE" w:rsidRDefault="000F39BE" w:rsidP="000F39BE">
            <w:pPr>
              <w:ind w:firstLine="709"/>
              <w:jc w:val="both"/>
              <w:rPr>
                <w:rFonts w:ascii="Times New Roman" w:hAnsi="Times New Roman" w:cs="Times New Roman"/>
                <w:sz w:val="24"/>
                <w:szCs w:val="24"/>
              </w:rPr>
            </w:pPr>
            <w:r w:rsidRPr="000F39BE">
              <w:rPr>
                <w:rFonts w:ascii="Times New Roman" w:hAnsi="Times New Roman" w:cs="Times New Roman"/>
                <w:sz w:val="24"/>
                <w:szCs w:val="24"/>
              </w:rPr>
              <w:t>15%</w:t>
            </w:r>
          </w:p>
        </w:tc>
      </w:tr>
      <w:tr w:rsidR="000F39BE" w:rsidRPr="000F39BE" w:rsidTr="00F14DDB">
        <w:tc>
          <w:tcPr>
            <w:tcW w:w="4785" w:type="dxa"/>
          </w:tcPr>
          <w:p w:rsidR="000F39BE" w:rsidRPr="000F39BE" w:rsidRDefault="000F39BE" w:rsidP="000F39BE">
            <w:pPr>
              <w:ind w:firstLine="709"/>
              <w:jc w:val="both"/>
              <w:rPr>
                <w:rFonts w:ascii="Times New Roman" w:hAnsi="Times New Roman" w:cs="Times New Roman"/>
                <w:sz w:val="24"/>
                <w:szCs w:val="24"/>
              </w:rPr>
            </w:pPr>
            <w:r w:rsidRPr="000F39BE">
              <w:rPr>
                <w:rFonts w:ascii="Times New Roman" w:hAnsi="Times New Roman" w:cs="Times New Roman"/>
                <w:sz w:val="24"/>
                <w:szCs w:val="24"/>
              </w:rPr>
              <w:t xml:space="preserve">Излишняя эмоциональная дистанция </w:t>
            </w:r>
          </w:p>
        </w:tc>
        <w:tc>
          <w:tcPr>
            <w:tcW w:w="4786" w:type="dxa"/>
          </w:tcPr>
          <w:p w:rsidR="000F39BE" w:rsidRPr="000F39BE" w:rsidRDefault="000F39BE" w:rsidP="000F39BE">
            <w:pPr>
              <w:ind w:firstLine="709"/>
              <w:jc w:val="both"/>
              <w:rPr>
                <w:rFonts w:ascii="Times New Roman" w:hAnsi="Times New Roman" w:cs="Times New Roman"/>
                <w:sz w:val="24"/>
                <w:szCs w:val="24"/>
              </w:rPr>
            </w:pPr>
            <w:r w:rsidRPr="000F39BE">
              <w:rPr>
                <w:rFonts w:ascii="Times New Roman" w:hAnsi="Times New Roman" w:cs="Times New Roman"/>
                <w:sz w:val="24"/>
                <w:szCs w:val="24"/>
              </w:rPr>
              <w:t>20%</w:t>
            </w:r>
          </w:p>
        </w:tc>
      </w:tr>
      <w:tr w:rsidR="000F39BE" w:rsidRPr="000F39BE" w:rsidTr="00F14DDB">
        <w:tc>
          <w:tcPr>
            <w:tcW w:w="4785" w:type="dxa"/>
          </w:tcPr>
          <w:p w:rsidR="000F39BE" w:rsidRPr="000F39BE" w:rsidRDefault="000F39BE" w:rsidP="000F39BE">
            <w:pPr>
              <w:ind w:firstLine="709"/>
              <w:jc w:val="both"/>
              <w:rPr>
                <w:rFonts w:ascii="Times New Roman" w:hAnsi="Times New Roman" w:cs="Times New Roman"/>
                <w:sz w:val="24"/>
                <w:szCs w:val="24"/>
              </w:rPr>
            </w:pPr>
            <w:r w:rsidRPr="000F39BE">
              <w:rPr>
                <w:rFonts w:ascii="Times New Roman" w:hAnsi="Times New Roman" w:cs="Times New Roman"/>
                <w:sz w:val="24"/>
                <w:szCs w:val="24"/>
              </w:rPr>
              <w:t>Излишняя концентрация на ребенке</w:t>
            </w:r>
          </w:p>
        </w:tc>
        <w:tc>
          <w:tcPr>
            <w:tcW w:w="4786" w:type="dxa"/>
          </w:tcPr>
          <w:p w:rsidR="000F39BE" w:rsidRPr="000F39BE" w:rsidRDefault="000F39BE" w:rsidP="000F39BE">
            <w:pPr>
              <w:ind w:firstLine="709"/>
              <w:jc w:val="both"/>
              <w:rPr>
                <w:rFonts w:ascii="Times New Roman" w:hAnsi="Times New Roman" w:cs="Times New Roman"/>
                <w:sz w:val="24"/>
                <w:szCs w:val="24"/>
              </w:rPr>
            </w:pPr>
            <w:r w:rsidRPr="000F39BE">
              <w:rPr>
                <w:rFonts w:ascii="Times New Roman" w:hAnsi="Times New Roman" w:cs="Times New Roman"/>
                <w:sz w:val="24"/>
                <w:szCs w:val="24"/>
              </w:rPr>
              <w:t>65%</w:t>
            </w:r>
          </w:p>
        </w:tc>
      </w:tr>
    </w:tbl>
    <w:p w:rsidR="000F39BE" w:rsidRPr="000F39BE" w:rsidRDefault="000F39BE" w:rsidP="000F39BE">
      <w:pPr>
        <w:spacing w:after="0" w:line="360" w:lineRule="auto"/>
        <w:ind w:firstLine="709"/>
        <w:jc w:val="both"/>
        <w:rPr>
          <w:rFonts w:ascii="Times New Roman" w:hAnsi="Times New Roman" w:cs="Times New Roman"/>
          <w:sz w:val="28"/>
          <w:szCs w:val="28"/>
        </w:rPr>
      </w:pP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color w:val="FF0000"/>
          <w:sz w:val="28"/>
          <w:szCs w:val="28"/>
        </w:rPr>
        <w:t xml:space="preserve">   </w:t>
      </w:r>
      <w:r w:rsidRPr="000F39BE">
        <w:rPr>
          <w:rFonts w:ascii="Times New Roman" w:hAnsi="Times New Roman" w:cs="Times New Roman"/>
          <w:sz w:val="28"/>
          <w:szCs w:val="28"/>
        </w:rPr>
        <w:t xml:space="preserve">Из таблицы 2 видно, что  уровень оптимального эмоционального контакта – побуждение словестных проявлений, </w:t>
      </w:r>
      <w:proofErr w:type="spellStart"/>
      <w:r w:rsidRPr="000F39BE">
        <w:rPr>
          <w:rFonts w:ascii="Times New Roman" w:hAnsi="Times New Roman" w:cs="Times New Roman"/>
          <w:sz w:val="28"/>
          <w:szCs w:val="28"/>
        </w:rPr>
        <w:t>вербализаций</w:t>
      </w:r>
      <w:proofErr w:type="spellEnd"/>
      <w:r w:rsidRPr="000F39BE">
        <w:rPr>
          <w:rFonts w:ascii="Times New Roman" w:hAnsi="Times New Roman" w:cs="Times New Roman"/>
          <w:sz w:val="28"/>
          <w:szCs w:val="28"/>
        </w:rPr>
        <w:t xml:space="preserve">; партнерские </w:t>
      </w:r>
      <w:r w:rsidRPr="000F39BE">
        <w:rPr>
          <w:rFonts w:ascii="Times New Roman" w:hAnsi="Times New Roman" w:cs="Times New Roman"/>
          <w:sz w:val="28"/>
          <w:szCs w:val="28"/>
        </w:rPr>
        <w:lastRenderedPageBreak/>
        <w:t xml:space="preserve">отношения; развитие активности ребенка; уравнительные отношения между родителями и ребенком </w:t>
      </w:r>
      <w:proofErr w:type="gramStart"/>
      <w:r w:rsidRPr="000F39BE">
        <w:rPr>
          <w:rFonts w:ascii="Times New Roman" w:hAnsi="Times New Roman" w:cs="Times New Roman"/>
          <w:sz w:val="28"/>
          <w:szCs w:val="28"/>
        </w:rPr>
        <w:t>–н</w:t>
      </w:r>
      <w:proofErr w:type="gramEnd"/>
      <w:r w:rsidRPr="000F39BE">
        <w:rPr>
          <w:rFonts w:ascii="Times New Roman" w:hAnsi="Times New Roman" w:cs="Times New Roman"/>
          <w:sz w:val="28"/>
          <w:szCs w:val="28"/>
        </w:rPr>
        <w:t xml:space="preserve">аблюдается у 15% матерей. У 20 % матерей наблюдается  уровень излишней эмоциональной дистанции с ребенком – раздражительность, вспыльчивость; суровость, излишняя строгость; уклонение от контакта с ребенком. Самая большая группа матерей (65%) , которые имеют  уровень излишней концентрации на ребенке - чрезмерная забота, установление отношений зависимости; преодоление сопротивления, подавление воли; создание безопасности, опасение обидеть; исключение </w:t>
      </w:r>
      <w:proofErr w:type="spellStart"/>
      <w:r w:rsidRPr="000F39BE">
        <w:rPr>
          <w:rFonts w:ascii="Times New Roman" w:hAnsi="Times New Roman" w:cs="Times New Roman"/>
          <w:sz w:val="28"/>
          <w:szCs w:val="28"/>
        </w:rPr>
        <w:t>внесемейных</w:t>
      </w:r>
      <w:proofErr w:type="spellEnd"/>
      <w:r w:rsidRPr="000F39BE">
        <w:rPr>
          <w:rFonts w:ascii="Times New Roman" w:hAnsi="Times New Roman" w:cs="Times New Roman"/>
          <w:sz w:val="28"/>
          <w:szCs w:val="28"/>
        </w:rPr>
        <w:t xml:space="preserve"> влияний; подавление агрессивности; подавление сексуальности; чрезмерное вмешательство в мир ребенка; стремление ускорить развитие ребенка.</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   Таким образом, лишь 15% матерей с детьми с аллергическими заболеваниями имеют  оптимальный эмоциональный контакт со своими детьми. Полученные нами результаты показывают настоятельную необходимость   в психологической помощи матерям таких детей, т.к. нарушенные детско-родительские отношения приводят к нарушениям развития личности детей, подтверждение этому мы можем увидеть в таких работах как:</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исследование особенностей личности и познавательной деятельности детей и подростков, страдающих хроническими соматическими заболеваниями (Арина Г.А., 1995; Урываев В.А., 2006);</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 - особенности детско-родительских отношений в семьях детей, страдающих бронхиальной астмой (Михеева А.А., </w:t>
      </w:r>
      <w:proofErr w:type="spellStart"/>
      <w:r w:rsidRPr="000F39BE">
        <w:rPr>
          <w:rFonts w:ascii="Times New Roman" w:hAnsi="Times New Roman" w:cs="Times New Roman"/>
          <w:sz w:val="28"/>
          <w:szCs w:val="28"/>
        </w:rPr>
        <w:t>Манелис</w:t>
      </w:r>
      <w:proofErr w:type="spellEnd"/>
      <w:r w:rsidRPr="000F39BE">
        <w:rPr>
          <w:rFonts w:ascii="Times New Roman" w:hAnsi="Times New Roman" w:cs="Times New Roman"/>
          <w:sz w:val="28"/>
          <w:szCs w:val="28"/>
        </w:rPr>
        <w:t xml:space="preserve"> Н.Г., 1996);</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изучение особенностей интеллектуально-личностного развития детей с хроническими заболеваниями легких (Ливанова М.Н., 1997; Орлова М., 1998);</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исследование психологических особенностей часто болеющих детей (Михеева А.А., 1999);</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 - особенности развития речи у детей с аллергическими заболеваниями на протяжении дошкольного возраста (часто болеющие дети и дети с нарушениями опорно-двигательного аппарата); факторы и условия, детерминирующие процесс речевого развития детей дошкольного возраста (Груздева О.В., 2004);</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lastRenderedPageBreak/>
        <w:t>- особенности проявления тревожности часто болеющими детьми дошкольного возраста (Дубовик Е.Ю., 2006);</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 родительское отношение к часто болеющим детям дошкольного возраста (Котова Е.В., 2004, </w:t>
      </w:r>
      <w:proofErr w:type="spellStart"/>
      <w:r w:rsidRPr="000F39BE">
        <w:rPr>
          <w:rFonts w:ascii="Times New Roman" w:hAnsi="Times New Roman" w:cs="Times New Roman"/>
          <w:sz w:val="28"/>
          <w:szCs w:val="28"/>
        </w:rPr>
        <w:t>Доманецкая</w:t>
      </w:r>
      <w:proofErr w:type="spellEnd"/>
      <w:r w:rsidRPr="000F39BE">
        <w:rPr>
          <w:rFonts w:ascii="Times New Roman" w:hAnsi="Times New Roman" w:cs="Times New Roman"/>
          <w:sz w:val="28"/>
          <w:szCs w:val="28"/>
        </w:rPr>
        <w:t xml:space="preserve"> Л.В., 2009);</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 - гендерные особенности проявления тревожности у часто болеющих детей дошкольного возраста (</w:t>
      </w:r>
      <w:proofErr w:type="spellStart"/>
      <w:r w:rsidRPr="000F39BE">
        <w:rPr>
          <w:rFonts w:ascii="Times New Roman" w:hAnsi="Times New Roman" w:cs="Times New Roman"/>
          <w:sz w:val="28"/>
          <w:szCs w:val="28"/>
        </w:rPr>
        <w:t>Дусказиева</w:t>
      </w:r>
      <w:proofErr w:type="spellEnd"/>
      <w:r w:rsidRPr="000F39BE">
        <w:rPr>
          <w:rFonts w:ascii="Times New Roman" w:hAnsi="Times New Roman" w:cs="Times New Roman"/>
          <w:sz w:val="28"/>
          <w:szCs w:val="28"/>
        </w:rPr>
        <w:t xml:space="preserve"> Ж.Г., 2009);</w:t>
      </w:r>
    </w:p>
    <w:p w:rsidR="000F39BE" w:rsidRPr="000F39BE" w:rsidRDefault="000F39BE" w:rsidP="000F39BE">
      <w:pPr>
        <w:spacing w:after="0" w:line="360" w:lineRule="auto"/>
        <w:ind w:firstLine="709"/>
        <w:jc w:val="both"/>
        <w:rPr>
          <w:rFonts w:ascii="Times New Roman" w:hAnsi="Times New Roman" w:cs="Times New Roman"/>
          <w:sz w:val="28"/>
          <w:szCs w:val="28"/>
        </w:rPr>
      </w:pP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Мы рассмотрели результаты </w:t>
      </w:r>
      <w:proofErr w:type="gramStart"/>
      <w:r w:rsidRPr="000F39BE">
        <w:rPr>
          <w:rFonts w:ascii="Times New Roman" w:hAnsi="Times New Roman" w:cs="Times New Roman"/>
          <w:sz w:val="28"/>
          <w:szCs w:val="28"/>
        </w:rPr>
        <w:t>исследования личностной зрелости матерей, полученные по</w:t>
      </w:r>
      <w:r w:rsidRPr="000F39BE">
        <w:rPr>
          <w:rFonts w:ascii="Times New Roman" w:hAnsi="Times New Roman" w:cs="Times New Roman"/>
          <w:color w:val="FF0000"/>
          <w:sz w:val="28"/>
          <w:szCs w:val="28"/>
        </w:rPr>
        <w:t xml:space="preserve"> </w:t>
      </w:r>
      <w:r w:rsidRPr="000F39BE">
        <w:rPr>
          <w:rFonts w:ascii="Times New Roman" w:hAnsi="Times New Roman" w:cs="Times New Roman"/>
          <w:sz w:val="28"/>
          <w:szCs w:val="28"/>
        </w:rPr>
        <w:t>методикам СЖО и ТЭМ и сопоставили</w:t>
      </w:r>
      <w:proofErr w:type="gramEnd"/>
      <w:r w:rsidRPr="000F39BE">
        <w:rPr>
          <w:rFonts w:ascii="Times New Roman" w:hAnsi="Times New Roman" w:cs="Times New Roman"/>
          <w:sz w:val="28"/>
          <w:szCs w:val="28"/>
        </w:rPr>
        <w:t xml:space="preserve"> их с уровнями эмоционального контакта матерей и детей с аллергическими заболеваниями:  оптимальным эмоциональным контактом с ребенком-аллергиком и нарушенным эмоциональным контактом с ребенком-аллергиком. </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Все матери были разделены на 2 группы. Группа А</w:t>
      </w:r>
      <w:proofErr w:type="gramStart"/>
      <w:r w:rsidRPr="000F39BE">
        <w:rPr>
          <w:rFonts w:ascii="Times New Roman" w:hAnsi="Times New Roman" w:cs="Times New Roman"/>
          <w:sz w:val="28"/>
          <w:szCs w:val="28"/>
        </w:rPr>
        <w:t xml:space="preserve"> :</w:t>
      </w:r>
      <w:proofErr w:type="gramEnd"/>
      <w:r w:rsidRPr="000F39BE">
        <w:rPr>
          <w:rFonts w:ascii="Times New Roman" w:hAnsi="Times New Roman" w:cs="Times New Roman"/>
          <w:sz w:val="28"/>
          <w:szCs w:val="28"/>
        </w:rPr>
        <w:t xml:space="preserve"> матери с оптимальным эмоциональным контактом и адаптивным отношением к заболеванию. Группа Б</w:t>
      </w:r>
      <w:proofErr w:type="gramStart"/>
      <w:r w:rsidRPr="000F39BE">
        <w:rPr>
          <w:rFonts w:ascii="Times New Roman" w:hAnsi="Times New Roman" w:cs="Times New Roman"/>
          <w:sz w:val="28"/>
          <w:szCs w:val="28"/>
        </w:rPr>
        <w:t xml:space="preserve"> :</w:t>
      </w:r>
      <w:proofErr w:type="gramEnd"/>
      <w:r w:rsidRPr="000F39BE">
        <w:rPr>
          <w:rFonts w:ascii="Times New Roman" w:hAnsi="Times New Roman" w:cs="Times New Roman"/>
          <w:sz w:val="28"/>
          <w:szCs w:val="28"/>
        </w:rPr>
        <w:t xml:space="preserve"> матери с нарушенным эмоциональным контактом и </w:t>
      </w:r>
      <w:proofErr w:type="spellStart"/>
      <w:r w:rsidRPr="000F39BE">
        <w:rPr>
          <w:rFonts w:ascii="Times New Roman" w:hAnsi="Times New Roman" w:cs="Times New Roman"/>
          <w:sz w:val="28"/>
          <w:szCs w:val="28"/>
        </w:rPr>
        <w:t>дезадаптивным</w:t>
      </w:r>
      <w:proofErr w:type="spellEnd"/>
      <w:r w:rsidRPr="000F39BE">
        <w:rPr>
          <w:rFonts w:ascii="Times New Roman" w:hAnsi="Times New Roman" w:cs="Times New Roman"/>
          <w:sz w:val="28"/>
          <w:szCs w:val="28"/>
        </w:rPr>
        <w:t xml:space="preserve"> отношением к заболеванию. Полученные результаты представлены в таб. №3 и 4 и на рис. №1 и 2</w:t>
      </w:r>
    </w:p>
    <w:p w:rsidR="000F39BE" w:rsidRPr="000F39BE" w:rsidRDefault="000F39BE" w:rsidP="000F39BE">
      <w:pPr>
        <w:spacing w:after="0" w:line="360" w:lineRule="auto"/>
        <w:ind w:firstLine="709"/>
        <w:jc w:val="both"/>
        <w:rPr>
          <w:rFonts w:ascii="Times New Roman" w:hAnsi="Times New Roman" w:cs="Times New Roman"/>
          <w:b/>
          <w:sz w:val="28"/>
          <w:szCs w:val="28"/>
        </w:rPr>
      </w:pPr>
      <w:r w:rsidRPr="000F39BE">
        <w:rPr>
          <w:rFonts w:ascii="Times New Roman" w:hAnsi="Times New Roman" w:cs="Times New Roman"/>
          <w:b/>
          <w:sz w:val="28"/>
          <w:szCs w:val="28"/>
        </w:rPr>
        <w:t>Таблица  3</w:t>
      </w:r>
    </w:p>
    <w:p w:rsidR="000F39BE" w:rsidRPr="000F39BE" w:rsidRDefault="000F39BE" w:rsidP="000F39BE">
      <w:pPr>
        <w:spacing w:after="0" w:line="360" w:lineRule="auto"/>
        <w:ind w:firstLine="709"/>
        <w:jc w:val="both"/>
        <w:rPr>
          <w:rFonts w:ascii="Times New Roman" w:hAnsi="Times New Roman" w:cs="Times New Roman"/>
          <w:b/>
          <w:sz w:val="28"/>
          <w:szCs w:val="28"/>
        </w:rPr>
      </w:pPr>
      <w:r w:rsidRPr="000F39BE">
        <w:rPr>
          <w:rFonts w:ascii="Times New Roman" w:hAnsi="Times New Roman" w:cs="Times New Roman"/>
          <w:sz w:val="28"/>
          <w:szCs w:val="28"/>
        </w:rPr>
        <w:t xml:space="preserve">Средние  значения по  </w:t>
      </w:r>
      <w:proofErr w:type="spellStart"/>
      <w:r w:rsidRPr="000F39BE">
        <w:rPr>
          <w:rFonts w:ascii="Times New Roman" w:hAnsi="Times New Roman" w:cs="Times New Roman"/>
          <w:sz w:val="28"/>
          <w:szCs w:val="28"/>
        </w:rPr>
        <w:t>субшкалам</w:t>
      </w:r>
      <w:proofErr w:type="spellEnd"/>
      <w:r w:rsidRPr="000F39BE">
        <w:rPr>
          <w:rFonts w:ascii="Times New Roman" w:hAnsi="Times New Roman" w:cs="Times New Roman"/>
          <w:sz w:val="28"/>
          <w:szCs w:val="28"/>
        </w:rPr>
        <w:t xml:space="preserve"> и общему показателю СЖО (по данным Д.А. Леонтьева)  </w:t>
      </w:r>
      <w:r w:rsidRPr="000F39BE">
        <w:rPr>
          <w:rFonts w:ascii="Times New Roman" w:hAnsi="Times New Roman" w:cs="Times New Roman"/>
          <w:b/>
          <w:sz w:val="28"/>
          <w:szCs w:val="28"/>
        </w:rPr>
        <w:t>(в % указано количество респондентов в группе)</w:t>
      </w:r>
    </w:p>
    <w:tbl>
      <w:tblPr>
        <w:tblStyle w:val="a5"/>
        <w:tblW w:w="8472" w:type="dxa"/>
        <w:tblLayout w:type="fixed"/>
        <w:tblLook w:val="04A0" w:firstRow="1" w:lastRow="0" w:firstColumn="1" w:lastColumn="0" w:noHBand="0" w:noVBand="1"/>
      </w:tblPr>
      <w:tblGrid>
        <w:gridCol w:w="1242"/>
        <w:gridCol w:w="567"/>
        <w:gridCol w:w="567"/>
        <w:gridCol w:w="567"/>
        <w:gridCol w:w="567"/>
        <w:gridCol w:w="567"/>
        <w:gridCol w:w="565"/>
        <w:gridCol w:w="569"/>
        <w:gridCol w:w="567"/>
        <w:gridCol w:w="708"/>
        <w:gridCol w:w="568"/>
        <w:gridCol w:w="709"/>
        <w:gridCol w:w="709"/>
      </w:tblGrid>
      <w:tr w:rsidR="000F39BE" w:rsidRPr="000F39BE" w:rsidTr="00F14DDB">
        <w:tc>
          <w:tcPr>
            <w:tcW w:w="1242" w:type="dxa"/>
          </w:tcPr>
          <w:p w:rsidR="000F39BE" w:rsidRPr="000F39BE" w:rsidRDefault="000F39BE" w:rsidP="000F39BE">
            <w:pPr>
              <w:spacing w:line="360" w:lineRule="auto"/>
              <w:jc w:val="both"/>
              <w:rPr>
                <w:rFonts w:ascii="Times New Roman" w:hAnsi="Times New Roman" w:cs="Times New Roman"/>
                <w:sz w:val="24"/>
                <w:szCs w:val="24"/>
              </w:rPr>
            </w:pPr>
            <w:proofErr w:type="spellStart"/>
            <w:r w:rsidRPr="000F39BE">
              <w:rPr>
                <w:rFonts w:ascii="Times New Roman" w:hAnsi="Times New Roman" w:cs="Times New Roman"/>
                <w:sz w:val="24"/>
                <w:szCs w:val="24"/>
              </w:rPr>
              <w:t>Суб</w:t>
            </w:r>
            <w:proofErr w:type="spellEnd"/>
            <w:r w:rsidRPr="000F39BE">
              <w:rPr>
                <w:rFonts w:ascii="Times New Roman" w:hAnsi="Times New Roman" w:cs="Times New Roman"/>
                <w:sz w:val="24"/>
                <w:szCs w:val="24"/>
              </w:rPr>
              <w:t>-</w:t>
            </w:r>
          </w:p>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шкалы</w:t>
            </w:r>
          </w:p>
        </w:tc>
        <w:tc>
          <w:tcPr>
            <w:tcW w:w="1134" w:type="dxa"/>
            <w:gridSpan w:val="2"/>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Цели в жизни</w:t>
            </w:r>
          </w:p>
        </w:tc>
        <w:tc>
          <w:tcPr>
            <w:tcW w:w="1134" w:type="dxa"/>
            <w:gridSpan w:val="2"/>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Процесс жизни</w:t>
            </w:r>
          </w:p>
        </w:tc>
        <w:tc>
          <w:tcPr>
            <w:tcW w:w="1132" w:type="dxa"/>
            <w:gridSpan w:val="2"/>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Результативно</w:t>
            </w:r>
          </w:p>
          <w:p w:rsidR="000F39BE" w:rsidRPr="000F39BE" w:rsidRDefault="000F39BE" w:rsidP="000F39BE">
            <w:pPr>
              <w:spacing w:line="360" w:lineRule="auto"/>
              <w:jc w:val="both"/>
              <w:rPr>
                <w:rFonts w:ascii="Times New Roman" w:hAnsi="Times New Roman" w:cs="Times New Roman"/>
                <w:sz w:val="24"/>
                <w:szCs w:val="24"/>
              </w:rPr>
            </w:pPr>
            <w:proofErr w:type="spellStart"/>
            <w:r w:rsidRPr="000F39BE">
              <w:rPr>
                <w:rFonts w:ascii="Times New Roman" w:hAnsi="Times New Roman" w:cs="Times New Roman"/>
                <w:sz w:val="24"/>
                <w:szCs w:val="24"/>
              </w:rPr>
              <w:t>сть</w:t>
            </w:r>
            <w:proofErr w:type="spellEnd"/>
            <w:r w:rsidRPr="000F39BE">
              <w:rPr>
                <w:rFonts w:ascii="Times New Roman" w:hAnsi="Times New Roman" w:cs="Times New Roman"/>
                <w:sz w:val="24"/>
                <w:szCs w:val="24"/>
              </w:rPr>
              <w:t xml:space="preserve"> жизни</w:t>
            </w:r>
          </w:p>
        </w:tc>
        <w:tc>
          <w:tcPr>
            <w:tcW w:w="1136" w:type="dxa"/>
            <w:gridSpan w:val="2"/>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Локус контроля - Я</w:t>
            </w:r>
          </w:p>
        </w:tc>
        <w:tc>
          <w:tcPr>
            <w:tcW w:w="1276" w:type="dxa"/>
            <w:gridSpan w:val="2"/>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Локус контроля - Жизнь</w:t>
            </w:r>
          </w:p>
        </w:tc>
        <w:tc>
          <w:tcPr>
            <w:tcW w:w="1418" w:type="dxa"/>
            <w:gridSpan w:val="2"/>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Общий показатель ОЖ</w:t>
            </w:r>
          </w:p>
        </w:tc>
      </w:tr>
      <w:tr w:rsidR="000F39BE" w:rsidRPr="000F39BE" w:rsidTr="00F14DDB">
        <w:tc>
          <w:tcPr>
            <w:tcW w:w="1242"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 xml:space="preserve">Мат. </w:t>
            </w:r>
            <w:proofErr w:type="spellStart"/>
            <w:r w:rsidRPr="000F39BE">
              <w:rPr>
                <w:rFonts w:ascii="Times New Roman" w:hAnsi="Times New Roman" w:cs="Times New Roman"/>
                <w:sz w:val="24"/>
                <w:szCs w:val="24"/>
              </w:rPr>
              <w:t>велич</w:t>
            </w:r>
            <w:proofErr w:type="spellEnd"/>
            <w:r w:rsidRPr="000F39BE">
              <w:rPr>
                <w:rFonts w:ascii="Times New Roman" w:hAnsi="Times New Roman" w:cs="Times New Roman"/>
                <w:sz w:val="24"/>
                <w:szCs w:val="24"/>
              </w:rPr>
              <w:t>.</w:t>
            </w:r>
          </w:p>
        </w:tc>
        <w:tc>
          <w:tcPr>
            <w:tcW w:w="567" w:type="dxa"/>
          </w:tcPr>
          <w:p w:rsidR="000F39BE" w:rsidRPr="000F39BE" w:rsidRDefault="000F39BE" w:rsidP="000F39BE">
            <w:pPr>
              <w:spacing w:line="360" w:lineRule="auto"/>
              <w:jc w:val="both"/>
              <w:rPr>
                <w:rFonts w:ascii="Times New Roman" w:hAnsi="Times New Roman" w:cs="Times New Roman"/>
                <w:sz w:val="24"/>
                <w:szCs w:val="24"/>
              </w:rPr>
            </w:pPr>
            <w:proofErr w:type="gramStart"/>
            <w:r w:rsidRPr="000F39BE">
              <w:rPr>
                <w:rFonts w:ascii="Times New Roman" w:hAnsi="Times New Roman" w:cs="Times New Roman"/>
                <w:sz w:val="24"/>
                <w:szCs w:val="24"/>
              </w:rPr>
              <w:t>Ср</w:t>
            </w:r>
            <w:proofErr w:type="gramEnd"/>
            <w:r w:rsidRPr="000F39BE">
              <w:rPr>
                <w:rFonts w:ascii="Times New Roman" w:hAnsi="Times New Roman" w:cs="Times New Roman"/>
                <w:sz w:val="24"/>
                <w:szCs w:val="24"/>
              </w:rPr>
              <w:t>.</w:t>
            </w:r>
          </w:p>
          <w:p w:rsidR="000F39BE" w:rsidRPr="000F39BE" w:rsidRDefault="000F39BE" w:rsidP="000F39BE">
            <w:pPr>
              <w:spacing w:line="360" w:lineRule="auto"/>
              <w:jc w:val="both"/>
              <w:rPr>
                <w:rFonts w:ascii="Times New Roman" w:hAnsi="Times New Roman" w:cs="Times New Roman"/>
                <w:sz w:val="24"/>
                <w:szCs w:val="24"/>
              </w:rPr>
            </w:pPr>
            <w:proofErr w:type="spellStart"/>
            <w:r w:rsidRPr="000F39BE">
              <w:rPr>
                <w:rFonts w:ascii="Times New Roman" w:hAnsi="Times New Roman" w:cs="Times New Roman"/>
                <w:sz w:val="24"/>
                <w:szCs w:val="24"/>
              </w:rPr>
              <w:t>Зн</w:t>
            </w:r>
            <w:proofErr w:type="spellEnd"/>
            <w:r w:rsidRPr="000F39BE">
              <w:rPr>
                <w:rFonts w:ascii="Times New Roman" w:hAnsi="Times New Roman" w:cs="Times New Roman"/>
                <w:sz w:val="24"/>
                <w:szCs w:val="24"/>
              </w:rPr>
              <w:t>.</w:t>
            </w:r>
          </w:p>
        </w:tc>
        <w:tc>
          <w:tcPr>
            <w:tcW w:w="567"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w:t>
            </w:r>
          </w:p>
        </w:tc>
        <w:tc>
          <w:tcPr>
            <w:tcW w:w="567" w:type="dxa"/>
          </w:tcPr>
          <w:p w:rsidR="000F39BE" w:rsidRPr="000F39BE" w:rsidRDefault="000F39BE" w:rsidP="000F39BE">
            <w:pPr>
              <w:spacing w:line="360" w:lineRule="auto"/>
              <w:jc w:val="both"/>
              <w:rPr>
                <w:rFonts w:ascii="Times New Roman" w:hAnsi="Times New Roman" w:cs="Times New Roman"/>
                <w:sz w:val="24"/>
                <w:szCs w:val="24"/>
              </w:rPr>
            </w:pPr>
            <w:proofErr w:type="gramStart"/>
            <w:r w:rsidRPr="000F39BE">
              <w:rPr>
                <w:rFonts w:ascii="Times New Roman" w:hAnsi="Times New Roman" w:cs="Times New Roman"/>
                <w:sz w:val="24"/>
                <w:szCs w:val="24"/>
              </w:rPr>
              <w:t>Ср</w:t>
            </w:r>
            <w:proofErr w:type="gramEnd"/>
            <w:r w:rsidRPr="000F39BE">
              <w:rPr>
                <w:rFonts w:ascii="Times New Roman" w:hAnsi="Times New Roman" w:cs="Times New Roman"/>
                <w:sz w:val="24"/>
                <w:szCs w:val="24"/>
              </w:rPr>
              <w:t>.</w:t>
            </w:r>
          </w:p>
          <w:p w:rsidR="000F39BE" w:rsidRPr="000F39BE" w:rsidRDefault="000F39BE" w:rsidP="000F39BE">
            <w:pPr>
              <w:spacing w:line="360" w:lineRule="auto"/>
              <w:jc w:val="both"/>
              <w:rPr>
                <w:rFonts w:ascii="Times New Roman" w:hAnsi="Times New Roman" w:cs="Times New Roman"/>
                <w:sz w:val="24"/>
                <w:szCs w:val="24"/>
              </w:rPr>
            </w:pPr>
            <w:proofErr w:type="spellStart"/>
            <w:r w:rsidRPr="000F39BE">
              <w:rPr>
                <w:rFonts w:ascii="Times New Roman" w:hAnsi="Times New Roman" w:cs="Times New Roman"/>
                <w:sz w:val="24"/>
                <w:szCs w:val="24"/>
              </w:rPr>
              <w:t>Зн</w:t>
            </w:r>
            <w:proofErr w:type="spellEnd"/>
            <w:r w:rsidRPr="000F39BE">
              <w:rPr>
                <w:rFonts w:ascii="Times New Roman" w:hAnsi="Times New Roman" w:cs="Times New Roman"/>
                <w:sz w:val="24"/>
                <w:szCs w:val="24"/>
              </w:rPr>
              <w:t>.</w:t>
            </w:r>
          </w:p>
        </w:tc>
        <w:tc>
          <w:tcPr>
            <w:tcW w:w="567"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w:t>
            </w:r>
          </w:p>
        </w:tc>
        <w:tc>
          <w:tcPr>
            <w:tcW w:w="567" w:type="dxa"/>
          </w:tcPr>
          <w:p w:rsidR="000F39BE" w:rsidRPr="000F39BE" w:rsidRDefault="000F39BE" w:rsidP="000F39BE">
            <w:pPr>
              <w:spacing w:line="360" w:lineRule="auto"/>
              <w:jc w:val="both"/>
              <w:rPr>
                <w:rFonts w:ascii="Times New Roman" w:hAnsi="Times New Roman" w:cs="Times New Roman"/>
                <w:sz w:val="24"/>
                <w:szCs w:val="24"/>
              </w:rPr>
            </w:pPr>
            <w:proofErr w:type="gramStart"/>
            <w:r w:rsidRPr="000F39BE">
              <w:rPr>
                <w:rFonts w:ascii="Times New Roman" w:hAnsi="Times New Roman" w:cs="Times New Roman"/>
                <w:sz w:val="24"/>
                <w:szCs w:val="24"/>
              </w:rPr>
              <w:t>Ср</w:t>
            </w:r>
            <w:proofErr w:type="gramEnd"/>
            <w:r w:rsidRPr="000F39BE">
              <w:rPr>
                <w:rFonts w:ascii="Times New Roman" w:hAnsi="Times New Roman" w:cs="Times New Roman"/>
                <w:sz w:val="24"/>
                <w:szCs w:val="24"/>
              </w:rPr>
              <w:t>.</w:t>
            </w:r>
          </w:p>
          <w:p w:rsidR="000F39BE" w:rsidRPr="000F39BE" w:rsidRDefault="000F39BE" w:rsidP="000F39BE">
            <w:pPr>
              <w:spacing w:line="360" w:lineRule="auto"/>
              <w:jc w:val="both"/>
              <w:rPr>
                <w:rFonts w:ascii="Times New Roman" w:hAnsi="Times New Roman" w:cs="Times New Roman"/>
                <w:sz w:val="24"/>
                <w:szCs w:val="24"/>
              </w:rPr>
            </w:pPr>
            <w:proofErr w:type="spellStart"/>
            <w:r w:rsidRPr="000F39BE">
              <w:rPr>
                <w:rFonts w:ascii="Times New Roman" w:hAnsi="Times New Roman" w:cs="Times New Roman"/>
                <w:sz w:val="24"/>
                <w:szCs w:val="24"/>
              </w:rPr>
              <w:t>Зн</w:t>
            </w:r>
            <w:proofErr w:type="spellEnd"/>
            <w:r w:rsidRPr="000F39BE">
              <w:rPr>
                <w:rFonts w:ascii="Times New Roman" w:hAnsi="Times New Roman" w:cs="Times New Roman"/>
                <w:sz w:val="24"/>
                <w:szCs w:val="24"/>
              </w:rPr>
              <w:t>.</w:t>
            </w:r>
          </w:p>
        </w:tc>
        <w:tc>
          <w:tcPr>
            <w:tcW w:w="565"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w:t>
            </w:r>
          </w:p>
        </w:tc>
        <w:tc>
          <w:tcPr>
            <w:tcW w:w="569" w:type="dxa"/>
          </w:tcPr>
          <w:p w:rsidR="000F39BE" w:rsidRPr="000F39BE" w:rsidRDefault="000F39BE" w:rsidP="000F39BE">
            <w:pPr>
              <w:spacing w:line="360" w:lineRule="auto"/>
              <w:jc w:val="both"/>
              <w:rPr>
                <w:rFonts w:ascii="Times New Roman" w:hAnsi="Times New Roman" w:cs="Times New Roman"/>
                <w:sz w:val="24"/>
                <w:szCs w:val="24"/>
              </w:rPr>
            </w:pPr>
            <w:proofErr w:type="gramStart"/>
            <w:r w:rsidRPr="000F39BE">
              <w:rPr>
                <w:rFonts w:ascii="Times New Roman" w:hAnsi="Times New Roman" w:cs="Times New Roman"/>
                <w:sz w:val="24"/>
                <w:szCs w:val="24"/>
              </w:rPr>
              <w:t>Ср</w:t>
            </w:r>
            <w:proofErr w:type="gramEnd"/>
            <w:r w:rsidRPr="000F39BE">
              <w:rPr>
                <w:rFonts w:ascii="Times New Roman" w:hAnsi="Times New Roman" w:cs="Times New Roman"/>
                <w:sz w:val="24"/>
                <w:szCs w:val="24"/>
              </w:rPr>
              <w:t>.</w:t>
            </w:r>
          </w:p>
          <w:p w:rsidR="000F39BE" w:rsidRPr="000F39BE" w:rsidRDefault="000F39BE" w:rsidP="000F39BE">
            <w:pPr>
              <w:spacing w:line="360" w:lineRule="auto"/>
              <w:jc w:val="both"/>
              <w:rPr>
                <w:rFonts w:ascii="Times New Roman" w:hAnsi="Times New Roman" w:cs="Times New Roman"/>
                <w:sz w:val="24"/>
                <w:szCs w:val="24"/>
              </w:rPr>
            </w:pPr>
            <w:proofErr w:type="spellStart"/>
            <w:r w:rsidRPr="000F39BE">
              <w:rPr>
                <w:rFonts w:ascii="Times New Roman" w:hAnsi="Times New Roman" w:cs="Times New Roman"/>
                <w:sz w:val="24"/>
                <w:szCs w:val="24"/>
              </w:rPr>
              <w:t>Зн</w:t>
            </w:r>
            <w:proofErr w:type="spellEnd"/>
            <w:r w:rsidRPr="000F39BE">
              <w:rPr>
                <w:rFonts w:ascii="Times New Roman" w:hAnsi="Times New Roman" w:cs="Times New Roman"/>
                <w:sz w:val="24"/>
                <w:szCs w:val="24"/>
              </w:rPr>
              <w:t>.</w:t>
            </w:r>
          </w:p>
        </w:tc>
        <w:tc>
          <w:tcPr>
            <w:tcW w:w="567"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w:t>
            </w:r>
          </w:p>
        </w:tc>
        <w:tc>
          <w:tcPr>
            <w:tcW w:w="708" w:type="dxa"/>
          </w:tcPr>
          <w:p w:rsidR="000F39BE" w:rsidRPr="000F39BE" w:rsidRDefault="000F39BE" w:rsidP="000F39BE">
            <w:pPr>
              <w:spacing w:line="360" w:lineRule="auto"/>
              <w:jc w:val="both"/>
              <w:rPr>
                <w:rFonts w:ascii="Times New Roman" w:hAnsi="Times New Roman" w:cs="Times New Roman"/>
                <w:sz w:val="24"/>
                <w:szCs w:val="24"/>
              </w:rPr>
            </w:pPr>
            <w:proofErr w:type="gramStart"/>
            <w:r w:rsidRPr="000F39BE">
              <w:rPr>
                <w:rFonts w:ascii="Times New Roman" w:hAnsi="Times New Roman" w:cs="Times New Roman"/>
                <w:sz w:val="24"/>
                <w:szCs w:val="24"/>
              </w:rPr>
              <w:t>Ср</w:t>
            </w:r>
            <w:proofErr w:type="gramEnd"/>
            <w:r w:rsidRPr="000F39BE">
              <w:rPr>
                <w:rFonts w:ascii="Times New Roman" w:hAnsi="Times New Roman" w:cs="Times New Roman"/>
                <w:sz w:val="24"/>
                <w:szCs w:val="24"/>
              </w:rPr>
              <w:t>.</w:t>
            </w:r>
          </w:p>
          <w:p w:rsidR="000F39BE" w:rsidRPr="000F39BE" w:rsidRDefault="000F39BE" w:rsidP="000F39BE">
            <w:pPr>
              <w:spacing w:line="360" w:lineRule="auto"/>
              <w:jc w:val="both"/>
              <w:rPr>
                <w:rFonts w:ascii="Times New Roman" w:hAnsi="Times New Roman" w:cs="Times New Roman"/>
                <w:sz w:val="24"/>
                <w:szCs w:val="24"/>
              </w:rPr>
            </w:pPr>
            <w:proofErr w:type="spellStart"/>
            <w:r w:rsidRPr="000F39BE">
              <w:rPr>
                <w:rFonts w:ascii="Times New Roman" w:hAnsi="Times New Roman" w:cs="Times New Roman"/>
                <w:sz w:val="24"/>
                <w:szCs w:val="24"/>
              </w:rPr>
              <w:t>Зн</w:t>
            </w:r>
            <w:proofErr w:type="spellEnd"/>
            <w:r w:rsidRPr="000F39BE">
              <w:rPr>
                <w:rFonts w:ascii="Times New Roman" w:hAnsi="Times New Roman" w:cs="Times New Roman"/>
                <w:sz w:val="24"/>
                <w:szCs w:val="24"/>
              </w:rPr>
              <w:t>.</w:t>
            </w:r>
          </w:p>
        </w:tc>
        <w:tc>
          <w:tcPr>
            <w:tcW w:w="568"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w:t>
            </w:r>
          </w:p>
        </w:tc>
        <w:tc>
          <w:tcPr>
            <w:tcW w:w="709" w:type="dxa"/>
          </w:tcPr>
          <w:p w:rsidR="000F39BE" w:rsidRPr="000F39BE" w:rsidRDefault="000F39BE" w:rsidP="000F39BE">
            <w:pPr>
              <w:spacing w:line="360" w:lineRule="auto"/>
              <w:jc w:val="both"/>
              <w:rPr>
                <w:rFonts w:ascii="Times New Roman" w:hAnsi="Times New Roman" w:cs="Times New Roman"/>
                <w:sz w:val="24"/>
                <w:szCs w:val="24"/>
              </w:rPr>
            </w:pPr>
            <w:proofErr w:type="gramStart"/>
            <w:r w:rsidRPr="000F39BE">
              <w:rPr>
                <w:rFonts w:ascii="Times New Roman" w:hAnsi="Times New Roman" w:cs="Times New Roman"/>
                <w:sz w:val="24"/>
                <w:szCs w:val="24"/>
              </w:rPr>
              <w:t>Ср</w:t>
            </w:r>
            <w:proofErr w:type="gramEnd"/>
            <w:r w:rsidRPr="000F39BE">
              <w:rPr>
                <w:rFonts w:ascii="Times New Roman" w:hAnsi="Times New Roman" w:cs="Times New Roman"/>
                <w:sz w:val="24"/>
                <w:szCs w:val="24"/>
              </w:rPr>
              <w:t>.</w:t>
            </w:r>
          </w:p>
          <w:p w:rsidR="000F39BE" w:rsidRPr="000F39BE" w:rsidRDefault="000F39BE" w:rsidP="000F39BE">
            <w:pPr>
              <w:spacing w:line="360" w:lineRule="auto"/>
              <w:jc w:val="both"/>
              <w:rPr>
                <w:rFonts w:ascii="Times New Roman" w:hAnsi="Times New Roman" w:cs="Times New Roman"/>
                <w:sz w:val="24"/>
                <w:szCs w:val="24"/>
              </w:rPr>
            </w:pPr>
            <w:proofErr w:type="spellStart"/>
            <w:r w:rsidRPr="000F39BE">
              <w:rPr>
                <w:rFonts w:ascii="Times New Roman" w:hAnsi="Times New Roman" w:cs="Times New Roman"/>
                <w:sz w:val="24"/>
                <w:szCs w:val="24"/>
              </w:rPr>
              <w:t>Зн</w:t>
            </w:r>
            <w:proofErr w:type="spellEnd"/>
            <w:r w:rsidRPr="000F39BE">
              <w:rPr>
                <w:rFonts w:ascii="Times New Roman" w:hAnsi="Times New Roman" w:cs="Times New Roman"/>
                <w:sz w:val="24"/>
                <w:szCs w:val="24"/>
              </w:rPr>
              <w:t>.</w:t>
            </w:r>
          </w:p>
        </w:tc>
        <w:tc>
          <w:tcPr>
            <w:tcW w:w="709"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w:t>
            </w:r>
          </w:p>
        </w:tc>
      </w:tr>
      <w:tr w:rsidR="000F39BE" w:rsidRPr="000F39BE" w:rsidTr="00F14DDB">
        <w:tc>
          <w:tcPr>
            <w:tcW w:w="1242"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Группа</w:t>
            </w:r>
            <w:proofErr w:type="gramStart"/>
            <w:r w:rsidRPr="000F39BE">
              <w:rPr>
                <w:rFonts w:ascii="Times New Roman" w:hAnsi="Times New Roman" w:cs="Times New Roman"/>
                <w:sz w:val="24"/>
                <w:szCs w:val="24"/>
              </w:rPr>
              <w:t xml:space="preserve"> А</w:t>
            </w:r>
            <w:proofErr w:type="gramEnd"/>
          </w:p>
        </w:tc>
        <w:tc>
          <w:tcPr>
            <w:tcW w:w="567"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31,66</w:t>
            </w:r>
          </w:p>
        </w:tc>
        <w:tc>
          <w:tcPr>
            <w:tcW w:w="567"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59</w:t>
            </w:r>
          </w:p>
        </w:tc>
        <w:tc>
          <w:tcPr>
            <w:tcW w:w="567"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35,24</w:t>
            </w:r>
          </w:p>
        </w:tc>
        <w:tc>
          <w:tcPr>
            <w:tcW w:w="567"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60</w:t>
            </w:r>
          </w:p>
        </w:tc>
        <w:tc>
          <w:tcPr>
            <w:tcW w:w="567"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23,01</w:t>
            </w:r>
          </w:p>
        </w:tc>
        <w:tc>
          <w:tcPr>
            <w:tcW w:w="565"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57,5</w:t>
            </w:r>
          </w:p>
        </w:tc>
        <w:tc>
          <w:tcPr>
            <w:tcW w:w="569"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19,55</w:t>
            </w:r>
          </w:p>
        </w:tc>
        <w:tc>
          <w:tcPr>
            <w:tcW w:w="567"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52,7</w:t>
            </w:r>
          </w:p>
        </w:tc>
        <w:tc>
          <w:tcPr>
            <w:tcW w:w="708"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37,16</w:t>
            </w:r>
          </w:p>
        </w:tc>
        <w:tc>
          <w:tcPr>
            <w:tcW w:w="568"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56</w:t>
            </w:r>
          </w:p>
        </w:tc>
        <w:tc>
          <w:tcPr>
            <w:tcW w:w="709"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97,2</w:t>
            </w:r>
          </w:p>
        </w:tc>
        <w:tc>
          <w:tcPr>
            <w:tcW w:w="709"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56,8</w:t>
            </w:r>
          </w:p>
        </w:tc>
      </w:tr>
      <w:tr w:rsidR="000F39BE" w:rsidRPr="000F39BE" w:rsidTr="00F14DDB">
        <w:tc>
          <w:tcPr>
            <w:tcW w:w="1242"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Группа</w:t>
            </w:r>
            <w:proofErr w:type="gramStart"/>
            <w:r w:rsidRPr="000F39BE">
              <w:rPr>
                <w:rFonts w:ascii="Times New Roman" w:hAnsi="Times New Roman" w:cs="Times New Roman"/>
                <w:sz w:val="24"/>
                <w:szCs w:val="24"/>
              </w:rPr>
              <w:t xml:space="preserve"> Б</w:t>
            </w:r>
            <w:proofErr w:type="gramEnd"/>
          </w:p>
        </w:tc>
        <w:tc>
          <w:tcPr>
            <w:tcW w:w="567"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21,14</w:t>
            </w:r>
          </w:p>
        </w:tc>
        <w:tc>
          <w:tcPr>
            <w:tcW w:w="567"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41</w:t>
            </w:r>
          </w:p>
        </w:tc>
        <w:tc>
          <w:tcPr>
            <w:tcW w:w="567"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23,4</w:t>
            </w:r>
          </w:p>
        </w:tc>
        <w:tc>
          <w:tcPr>
            <w:tcW w:w="567"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40</w:t>
            </w:r>
          </w:p>
        </w:tc>
        <w:tc>
          <w:tcPr>
            <w:tcW w:w="567"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17,38</w:t>
            </w:r>
          </w:p>
        </w:tc>
        <w:tc>
          <w:tcPr>
            <w:tcW w:w="565"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42,5</w:t>
            </w:r>
          </w:p>
        </w:tc>
        <w:tc>
          <w:tcPr>
            <w:tcW w:w="569"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17,43</w:t>
            </w:r>
          </w:p>
        </w:tc>
        <w:tc>
          <w:tcPr>
            <w:tcW w:w="567"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47,3</w:t>
            </w:r>
          </w:p>
        </w:tc>
        <w:tc>
          <w:tcPr>
            <w:tcW w:w="708"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29,73</w:t>
            </w:r>
          </w:p>
        </w:tc>
        <w:tc>
          <w:tcPr>
            <w:tcW w:w="568"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44</w:t>
            </w:r>
          </w:p>
        </w:tc>
        <w:tc>
          <w:tcPr>
            <w:tcW w:w="709"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73,8</w:t>
            </w:r>
          </w:p>
        </w:tc>
        <w:tc>
          <w:tcPr>
            <w:tcW w:w="709"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43,2</w:t>
            </w:r>
          </w:p>
        </w:tc>
      </w:tr>
    </w:tbl>
    <w:p w:rsidR="000F39BE" w:rsidRPr="000F39BE" w:rsidRDefault="000F39BE" w:rsidP="000F39BE">
      <w:pPr>
        <w:spacing w:after="0" w:line="360" w:lineRule="auto"/>
        <w:ind w:firstLine="709"/>
        <w:jc w:val="both"/>
        <w:rPr>
          <w:rFonts w:ascii="Times New Roman" w:hAnsi="Times New Roman" w:cs="Times New Roman"/>
          <w:sz w:val="28"/>
          <w:szCs w:val="28"/>
        </w:rPr>
      </w:pPr>
    </w:p>
    <w:p w:rsidR="000F39BE" w:rsidRPr="000F39BE" w:rsidRDefault="000F39BE" w:rsidP="000F39BE">
      <w:pPr>
        <w:spacing w:after="0" w:line="360" w:lineRule="auto"/>
        <w:ind w:firstLine="709"/>
        <w:jc w:val="both"/>
        <w:rPr>
          <w:rFonts w:ascii="Times New Roman" w:hAnsi="Times New Roman" w:cs="Times New Roman"/>
          <w:sz w:val="28"/>
          <w:szCs w:val="28"/>
        </w:rPr>
      </w:pPr>
      <w:proofErr w:type="spellStart"/>
      <w:r w:rsidRPr="000F39BE">
        <w:rPr>
          <w:rFonts w:ascii="Times New Roman" w:hAnsi="Times New Roman" w:cs="Times New Roman"/>
          <w:sz w:val="28"/>
          <w:szCs w:val="28"/>
        </w:rPr>
        <w:lastRenderedPageBreak/>
        <w:t>Субшкала</w:t>
      </w:r>
      <w:proofErr w:type="spellEnd"/>
      <w:r w:rsidRPr="000F39BE">
        <w:rPr>
          <w:rFonts w:ascii="Times New Roman" w:hAnsi="Times New Roman" w:cs="Times New Roman"/>
          <w:sz w:val="28"/>
          <w:szCs w:val="28"/>
        </w:rPr>
        <w:t xml:space="preserve"> 1. Цели в жизни.  В группе</w:t>
      </w:r>
      <w:proofErr w:type="gramStart"/>
      <w:r w:rsidRPr="000F39BE">
        <w:rPr>
          <w:rFonts w:ascii="Times New Roman" w:hAnsi="Times New Roman" w:cs="Times New Roman"/>
          <w:sz w:val="28"/>
          <w:szCs w:val="28"/>
        </w:rPr>
        <w:t xml:space="preserve"> Б</w:t>
      </w:r>
      <w:proofErr w:type="gramEnd"/>
      <w:r w:rsidRPr="000F39BE">
        <w:rPr>
          <w:rFonts w:ascii="Times New Roman" w:hAnsi="Times New Roman" w:cs="Times New Roman"/>
          <w:sz w:val="28"/>
          <w:szCs w:val="28"/>
        </w:rPr>
        <w:t xml:space="preserve"> были обнаружены низкие баллы по этой шкале. Низкие баллы по этой шкале даже при общем высоком уровне осмысленности жизни (ОЖ)  будут присущи человеку, живущему сегодняшним или вчерашним днем. В группе</w:t>
      </w:r>
      <w:proofErr w:type="gramStart"/>
      <w:r w:rsidRPr="000F39BE">
        <w:rPr>
          <w:rFonts w:ascii="Times New Roman" w:hAnsi="Times New Roman" w:cs="Times New Roman"/>
          <w:sz w:val="28"/>
          <w:szCs w:val="28"/>
        </w:rPr>
        <w:t xml:space="preserve"> А</w:t>
      </w:r>
      <w:proofErr w:type="gramEnd"/>
      <w:r w:rsidRPr="000F39BE">
        <w:rPr>
          <w:rFonts w:ascii="Times New Roman" w:hAnsi="Times New Roman" w:cs="Times New Roman"/>
          <w:sz w:val="28"/>
          <w:szCs w:val="28"/>
        </w:rPr>
        <w:t xml:space="preserve"> - высокие баллы по этой шкале могут характеризовать не только целеустремленного человека, но и прожектёра, планы которого не имеют реальной опоры в настоящем и не подкрепляются личной ответственностью за их реализацию. </w:t>
      </w:r>
    </w:p>
    <w:p w:rsidR="000F39BE" w:rsidRPr="000F39BE" w:rsidRDefault="000F39BE" w:rsidP="000F39BE">
      <w:pPr>
        <w:spacing w:after="0" w:line="360" w:lineRule="auto"/>
        <w:ind w:firstLine="709"/>
        <w:jc w:val="both"/>
        <w:rPr>
          <w:rFonts w:ascii="Times New Roman" w:hAnsi="Times New Roman" w:cs="Times New Roman"/>
          <w:sz w:val="28"/>
          <w:szCs w:val="28"/>
        </w:rPr>
      </w:pPr>
      <w:proofErr w:type="spellStart"/>
      <w:r w:rsidRPr="000F39BE">
        <w:rPr>
          <w:rFonts w:ascii="Times New Roman" w:hAnsi="Times New Roman" w:cs="Times New Roman"/>
          <w:sz w:val="28"/>
          <w:szCs w:val="28"/>
        </w:rPr>
        <w:t>Субшкала</w:t>
      </w:r>
      <w:proofErr w:type="spellEnd"/>
      <w:r w:rsidRPr="000F39BE">
        <w:rPr>
          <w:rFonts w:ascii="Times New Roman" w:hAnsi="Times New Roman" w:cs="Times New Roman"/>
          <w:sz w:val="28"/>
          <w:szCs w:val="28"/>
        </w:rPr>
        <w:t xml:space="preserve"> 2. Процесс жизни, или интерес и эмоциональная насыщенность жизни.  В группе</w:t>
      </w:r>
      <w:proofErr w:type="gramStart"/>
      <w:r w:rsidRPr="000F39BE">
        <w:rPr>
          <w:rFonts w:ascii="Times New Roman" w:hAnsi="Times New Roman" w:cs="Times New Roman"/>
          <w:sz w:val="28"/>
          <w:szCs w:val="28"/>
        </w:rPr>
        <w:t xml:space="preserve"> Б</w:t>
      </w:r>
      <w:proofErr w:type="gramEnd"/>
      <w:r w:rsidRPr="000F39BE">
        <w:rPr>
          <w:rFonts w:ascii="Times New Roman" w:hAnsi="Times New Roman" w:cs="Times New Roman"/>
          <w:sz w:val="28"/>
          <w:szCs w:val="28"/>
        </w:rPr>
        <w:t xml:space="preserve"> были обнаружены высокие баллы по этой шкале. Высокие баллы по этой шкале и низкие по остальным будут характеризовать гедониста, живущего сегодняшним днем. </w:t>
      </w:r>
    </w:p>
    <w:p w:rsidR="000F39BE" w:rsidRPr="000F39BE" w:rsidRDefault="000F39BE" w:rsidP="000F39BE">
      <w:pPr>
        <w:spacing w:after="0" w:line="360" w:lineRule="auto"/>
        <w:ind w:firstLine="709"/>
        <w:jc w:val="both"/>
        <w:rPr>
          <w:rFonts w:ascii="Times New Roman" w:hAnsi="Times New Roman" w:cs="Times New Roman"/>
          <w:sz w:val="28"/>
          <w:szCs w:val="28"/>
        </w:rPr>
      </w:pPr>
      <w:proofErr w:type="spellStart"/>
      <w:r w:rsidRPr="000F39BE">
        <w:rPr>
          <w:rFonts w:ascii="Times New Roman" w:hAnsi="Times New Roman" w:cs="Times New Roman"/>
          <w:sz w:val="28"/>
          <w:szCs w:val="28"/>
        </w:rPr>
        <w:t>Субшкала</w:t>
      </w:r>
      <w:proofErr w:type="spellEnd"/>
      <w:r w:rsidRPr="000F39BE">
        <w:rPr>
          <w:rFonts w:ascii="Times New Roman" w:hAnsi="Times New Roman" w:cs="Times New Roman"/>
          <w:sz w:val="28"/>
          <w:szCs w:val="28"/>
        </w:rPr>
        <w:t xml:space="preserve"> 3. Результативность жизни, или удовлетворенность самореализацией. </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 В группе</w:t>
      </w:r>
      <w:proofErr w:type="gramStart"/>
      <w:r w:rsidRPr="000F39BE">
        <w:rPr>
          <w:rFonts w:ascii="Times New Roman" w:hAnsi="Times New Roman" w:cs="Times New Roman"/>
          <w:sz w:val="28"/>
          <w:szCs w:val="28"/>
        </w:rPr>
        <w:t xml:space="preserve"> Б</w:t>
      </w:r>
      <w:proofErr w:type="gramEnd"/>
      <w:r w:rsidRPr="000F39BE">
        <w:rPr>
          <w:rFonts w:ascii="Times New Roman" w:hAnsi="Times New Roman" w:cs="Times New Roman"/>
          <w:sz w:val="28"/>
          <w:szCs w:val="28"/>
        </w:rPr>
        <w:t xml:space="preserve"> были обнаружены низкие баллы по этой шкале. Низкие баллы — неудовлетворенность прожитой частью жизни.</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   </w:t>
      </w:r>
      <w:proofErr w:type="spellStart"/>
      <w:r w:rsidRPr="000F39BE">
        <w:rPr>
          <w:rFonts w:ascii="Times New Roman" w:hAnsi="Times New Roman" w:cs="Times New Roman"/>
          <w:sz w:val="28"/>
          <w:szCs w:val="28"/>
        </w:rPr>
        <w:t>Субшкала</w:t>
      </w:r>
      <w:proofErr w:type="spellEnd"/>
      <w:r w:rsidRPr="000F39BE">
        <w:rPr>
          <w:rFonts w:ascii="Times New Roman" w:hAnsi="Times New Roman" w:cs="Times New Roman"/>
          <w:sz w:val="28"/>
          <w:szCs w:val="28"/>
        </w:rPr>
        <w:t xml:space="preserve"> 4. Локус контроля — Я (Я — хозяин жизни).  В группе</w:t>
      </w:r>
      <w:proofErr w:type="gramStart"/>
      <w:r w:rsidRPr="000F39BE">
        <w:rPr>
          <w:rFonts w:ascii="Times New Roman" w:hAnsi="Times New Roman" w:cs="Times New Roman"/>
          <w:sz w:val="28"/>
          <w:szCs w:val="28"/>
        </w:rPr>
        <w:t xml:space="preserve"> Б</w:t>
      </w:r>
      <w:proofErr w:type="gramEnd"/>
      <w:r w:rsidRPr="000F39BE">
        <w:rPr>
          <w:rFonts w:ascii="Times New Roman" w:hAnsi="Times New Roman" w:cs="Times New Roman"/>
          <w:sz w:val="28"/>
          <w:szCs w:val="28"/>
        </w:rPr>
        <w:t>ыли обнаружены низкие баллы по этой шкале. Низкие баллы — неверие в свои силы контролировать события собственной жизни.</w:t>
      </w:r>
    </w:p>
    <w:p w:rsidR="000F39BE" w:rsidRPr="000F39BE" w:rsidRDefault="000F39BE" w:rsidP="000F39BE">
      <w:pPr>
        <w:spacing w:after="0" w:line="360" w:lineRule="auto"/>
        <w:ind w:firstLine="709"/>
        <w:jc w:val="both"/>
        <w:rPr>
          <w:rFonts w:ascii="Times New Roman" w:hAnsi="Times New Roman" w:cs="Times New Roman"/>
          <w:sz w:val="28"/>
          <w:szCs w:val="28"/>
        </w:rPr>
      </w:pPr>
      <w:proofErr w:type="spellStart"/>
      <w:r w:rsidRPr="000F39BE">
        <w:rPr>
          <w:rFonts w:ascii="Times New Roman" w:hAnsi="Times New Roman" w:cs="Times New Roman"/>
          <w:sz w:val="28"/>
          <w:szCs w:val="28"/>
        </w:rPr>
        <w:t>Субшкала</w:t>
      </w:r>
      <w:proofErr w:type="spellEnd"/>
      <w:r w:rsidRPr="000F39BE">
        <w:rPr>
          <w:rFonts w:ascii="Times New Roman" w:hAnsi="Times New Roman" w:cs="Times New Roman"/>
          <w:sz w:val="28"/>
          <w:szCs w:val="28"/>
        </w:rPr>
        <w:t xml:space="preserve"> 5. Локус контроля - жизнь, или управляемость жизни.  При высоких баллах — убеждение в том, что человеку дано контролировать свою жизнь, свободно принимать решения и воплощать их в жизнь.  В группе</w:t>
      </w:r>
      <w:proofErr w:type="gramStart"/>
      <w:r w:rsidRPr="000F39BE">
        <w:rPr>
          <w:rFonts w:ascii="Times New Roman" w:hAnsi="Times New Roman" w:cs="Times New Roman"/>
          <w:sz w:val="28"/>
          <w:szCs w:val="28"/>
        </w:rPr>
        <w:t xml:space="preserve"> Б</w:t>
      </w:r>
      <w:proofErr w:type="gramEnd"/>
      <w:r w:rsidRPr="000F39BE">
        <w:rPr>
          <w:rFonts w:ascii="Times New Roman" w:hAnsi="Times New Roman" w:cs="Times New Roman"/>
          <w:sz w:val="28"/>
          <w:szCs w:val="28"/>
        </w:rPr>
        <w:t xml:space="preserve"> были обнаружены низкие баллы по этой шкале. Низкие баллы — фатализм, убежденность в том, что жизнь человека неподвластна сознательному контролю, что свобода выбора иллюзорна и бессмысленно что-либо загадывать на будущее.</w:t>
      </w:r>
    </w:p>
    <w:p w:rsidR="000F39BE" w:rsidRPr="000F39BE" w:rsidRDefault="000F39BE" w:rsidP="000F39BE">
      <w:pPr>
        <w:tabs>
          <w:tab w:val="left" w:pos="9071"/>
        </w:tabs>
        <w:spacing w:after="0" w:line="360" w:lineRule="auto"/>
        <w:ind w:firstLine="709"/>
        <w:jc w:val="both"/>
        <w:rPr>
          <w:rFonts w:ascii="Times New Roman" w:eastAsia="Calibri" w:hAnsi="Times New Roman" w:cs="Times New Roman"/>
          <w:b/>
          <w:sz w:val="28"/>
          <w:szCs w:val="28"/>
        </w:rPr>
      </w:pPr>
      <w:r w:rsidRPr="000F39BE">
        <w:rPr>
          <w:rFonts w:ascii="Times New Roman" w:eastAsia="Calibri" w:hAnsi="Times New Roman" w:cs="Times New Roman"/>
          <w:sz w:val="28"/>
          <w:szCs w:val="28"/>
        </w:rPr>
        <w:t xml:space="preserve">Далее мы выявили есть ли отличия </w:t>
      </w:r>
      <w:r w:rsidRPr="000F39BE">
        <w:rPr>
          <w:rFonts w:ascii="Times New Roman" w:eastAsia="Calibri" w:hAnsi="Times New Roman" w:cs="Times New Roman"/>
          <w:b/>
          <w:sz w:val="28"/>
          <w:szCs w:val="28"/>
        </w:rPr>
        <w:t>между группами</w:t>
      </w:r>
      <w:proofErr w:type="gramStart"/>
      <w:r w:rsidRPr="000F39BE">
        <w:rPr>
          <w:rFonts w:ascii="Times New Roman" w:eastAsia="Calibri" w:hAnsi="Times New Roman" w:cs="Times New Roman"/>
          <w:b/>
          <w:sz w:val="28"/>
          <w:szCs w:val="28"/>
        </w:rPr>
        <w:t xml:space="preserve"> А</w:t>
      </w:r>
      <w:proofErr w:type="gramEnd"/>
      <w:r w:rsidRPr="000F39BE">
        <w:rPr>
          <w:rFonts w:ascii="Times New Roman" w:eastAsia="Calibri" w:hAnsi="Times New Roman" w:cs="Times New Roman"/>
          <w:b/>
          <w:sz w:val="28"/>
          <w:szCs w:val="28"/>
        </w:rPr>
        <w:t xml:space="preserve"> и Б в аспекте </w:t>
      </w:r>
      <w:proofErr w:type="spellStart"/>
      <w:r w:rsidRPr="000F39BE">
        <w:rPr>
          <w:rFonts w:ascii="Times New Roman" w:eastAsia="Calibri" w:hAnsi="Times New Roman" w:cs="Times New Roman"/>
          <w:b/>
          <w:sz w:val="28"/>
          <w:szCs w:val="28"/>
        </w:rPr>
        <w:t>смысложизненных</w:t>
      </w:r>
      <w:proofErr w:type="spellEnd"/>
      <w:r w:rsidRPr="000F39BE">
        <w:rPr>
          <w:rFonts w:ascii="Times New Roman" w:eastAsia="Calibri" w:hAnsi="Times New Roman" w:cs="Times New Roman"/>
          <w:b/>
          <w:sz w:val="28"/>
          <w:szCs w:val="28"/>
        </w:rPr>
        <w:t xml:space="preserve"> ориентаций.</w:t>
      </w:r>
      <w:r w:rsidRPr="000F39BE">
        <w:rPr>
          <w:rFonts w:ascii="Times New Roman" w:eastAsia="Calibri" w:hAnsi="Times New Roman" w:cs="Times New Roman"/>
          <w:sz w:val="28"/>
          <w:szCs w:val="28"/>
        </w:rPr>
        <w:t xml:space="preserve"> Нами был использован U - критерия Манна-Уитни.</w:t>
      </w:r>
      <w:r w:rsidRPr="000F39BE">
        <w:rPr>
          <w:rFonts w:ascii="Times New Roman" w:eastAsia="Calibri" w:hAnsi="Times New Roman" w:cs="Times New Roman"/>
          <w:b/>
          <w:sz w:val="28"/>
          <w:szCs w:val="28"/>
        </w:rPr>
        <w:t xml:space="preserve"> </w:t>
      </w:r>
    </w:p>
    <w:p w:rsidR="000F39BE" w:rsidRPr="000F39BE" w:rsidRDefault="000F39BE" w:rsidP="000F39BE">
      <w:pPr>
        <w:tabs>
          <w:tab w:val="left" w:pos="9071"/>
        </w:tabs>
        <w:spacing w:after="0" w:line="360" w:lineRule="auto"/>
        <w:ind w:firstLine="709"/>
        <w:jc w:val="both"/>
        <w:rPr>
          <w:rFonts w:ascii="Times New Roman" w:eastAsia="Calibri" w:hAnsi="Times New Roman" w:cs="Times New Roman"/>
          <w:b/>
          <w:sz w:val="28"/>
          <w:szCs w:val="28"/>
        </w:rPr>
      </w:pPr>
      <w:r w:rsidRPr="000F39BE">
        <w:rPr>
          <w:rFonts w:ascii="Times New Roman" w:eastAsia="Calibri" w:hAnsi="Times New Roman" w:cs="Times New Roman"/>
          <w:sz w:val="28"/>
          <w:szCs w:val="28"/>
        </w:rPr>
        <w:lastRenderedPageBreak/>
        <w:t xml:space="preserve">Настоящий статистический метод был предложен Фрэнком </w:t>
      </w:r>
      <w:proofErr w:type="spellStart"/>
      <w:r w:rsidRPr="000F39BE">
        <w:rPr>
          <w:rFonts w:ascii="Times New Roman" w:eastAsia="Calibri" w:hAnsi="Times New Roman" w:cs="Times New Roman"/>
          <w:sz w:val="28"/>
          <w:szCs w:val="28"/>
        </w:rPr>
        <w:t>Вилкоксоном</w:t>
      </w:r>
      <w:proofErr w:type="spellEnd"/>
      <w:r w:rsidRPr="000F39BE">
        <w:rPr>
          <w:rFonts w:ascii="Times New Roman" w:eastAsia="Calibri" w:hAnsi="Times New Roman" w:cs="Times New Roman"/>
          <w:sz w:val="28"/>
          <w:szCs w:val="28"/>
        </w:rPr>
        <w:t xml:space="preserve"> в 1945 году. Однако в 1947 году метод был улучшен и расширен Х. Б. Манном и Д. Р. Уитни, посему U - критерий чаще называют их именами.</w:t>
      </w:r>
    </w:p>
    <w:p w:rsidR="000F39BE" w:rsidRPr="000F39BE" w:rsidRDefault="000F39BE" w:rsidP="000F39BE">
      <w:pPr>
        <w:spacing w:after="0" w:line="360" w:lineRule="auto"/>
        <w:ind w:firstLine="709"/>
        <w:jc w:val="both"/>
        <w:rPr>
          <w:rFonts w:ascii="Times New Roman" w:eastAsia="Calibri" w:hAnsi="Times New Roman" w:cs="Times New Roman"/>
          <w:sz w:val="28"/>
          <w:szCs w:val="28"/>
        </w:rPr>
      </w:pPr>
      <w:r w:rsidRPr="000F39BE">
        <w:rPr>
          <w:rFonts w:ascii="Times New Roman" w:eastAsia="Calibri" w:hAnsi="Times New Roman" w:cs="Times New Roman"/>
          <w:sz w:val="28"/>
          <w:szCs w:val="28"/>
        </w:rPr>
        <w:t>Критерий предназначен для оценки различий между двумя выборками по уровню какого - либо признака, количественно измеренного. Он позволяет выявлять различия между малыми выборками, когда n1, n2 ≥ 3 или n1=2,     n2 ≥ 5, и является более мощным, чем критерий Розенбаума.</w:t>
      </w:r>
    </w:p>
    <w:p w:rsidR="000F39BE" w:rsidRPr="000F39BE" w:rsidRDefault="000F39BE" w:rsidP="000F39BE">
      <w:pPr>
        <w:spacing w:after="0" w:line="360" w:lineRule="auto"/>
        <w:ind w:firstLine="709"/>
        <w:jc w:val="both"/>
        <w:rPr>
          <w:rFonts w:ascii="Times New Roman" w:eastAsia="Calibri" w:hAnsi="Times New Roman" w:cs="Times New Roman"/>
          <w:sz w:val="28"/>
          <w:szCs w:val="28"/>
        </w:rPr>
      </w:pPr>
      <w:r w:rsidRPr="000F39BE">
        <w:rPr>
          <w:rFonts w:ascii="Times New Roman" w:eastAsia="Calibri" w:hAnsi="Times New Roman" w:cs="Times New Roman"/>
          <w:sz w:val="28"/>
          <w:szCs w:val="28"/>
        </w:rPr>
        <w:t>Существует несколько способов использования критерия и несколько вариантов таблиц критических значений, соответствующих этим способам (</w:t>
      </w:r>
      <w:proofErr w:type="spellStart"/>
      <w:r w:rsidRPr="000F39BE">
        <w:rPr>
          <w:rFonts w:ascii="Times New Roman" w:eastAsia="Calibri" w:hAnsi="Times New Roman" w:cs="Times New Roman"/>
          <w:sz w:val="28"/>
          <w:szCs w:val="28"/>
        </w:rPr>
        <w:t>Гублер</w:t>
      </w:r>
      <w:proofErr w:type="spellEnd"/>
      <w:r w:rsidRPr="000F39BE">
        <w:rPr>
          <w:rFonts w:ascii="Times New Roman" w:eastAsia="Calibri" w:hAnsi="Times New Roman" w:cs="Times New Roman"/>
          <w:sz w:val="28"/>
          <w:szCs w:val="28"/>
        </w:rPr>
        <w:t xml:space="preserve"> Е. В., 1978; </w:t>
      </w:r>
      <w:proofErr w:type="spellStart"/>
      <w:r w:rsidRPr="000F39BE">
        <w:rPr>
          <w:rFonts w:ascii="Times New Roman" w:eastAsia="Calibri" w:hAnsi="Times New Roman" w:cs="Times New Roman"/>
          <w:sz w:val="28"/>
          <w:szCs w:val="28"/>
        </w:rPr>
        <w:t>Рунион</w:t>
      </w:r>
      <w:proofErr w:type="spellEnd"/>
      <w:r w:rsidRPr="000F39BE">
        <w:rPr>
          <w:rFonts w:ascii="Times New Roman" w:eastAsia="Calibri" w:hAnsi="Times New Roman" w:cs="Times New Roman"/>
          <w:sz w:val="28"/>
          <w:szCs w:val="28"/>
        </w:rPr>
        <w:t xml:space="preserve"> Р., 1982; Захаров В. П., 1985; </w:t>
      </w:r>
      <w:proofErr w:type="spellStart"/>
      <w:r w:rsidRPr="000F39BE">
        <w:rPr>
          <w:rFonts w:ascii="Times New Roman" w:eastAsia="Calibri" w:hAnsi="Times New Roman" w:cs="Times New Roman"/>
          <w:sz w:val="28"/>
          <w:szCs w:val="28"/>
        </w:rPr>
        <w:t>McCall</w:t>
      </w:r>
      <w:proofErr w:type="spellEnd"/>
      <w:r w:rsidRPr="000F39BE">
        <w:rPr>
          <w:rFonts w:ascii="Times New Roman" w:eastAsia="Calibri" w:hAnsi="Times New Roman" w:cs="Times New Roman"/>
          <w:sz w:val="28"/>
          <w:szCs w:val="28"/>
        </w:rPr>
        <w:t xml:space="preserve"> R., 1970; </w:t>
      </w:r>
      <w:proofErr w:type="spellStart"/>
      <w:r w:rsidRPr="000F39BE">
        <w:rPr>
          <w:rFonts w:ascii="Times New Roman" w:eastAsia="Calibri" w:hAnsi="Times New Roman" w:cs="Times New Roman"/>
          <w:sz w:val="28"/>
          <w:szCs w:val="28"/>
        </w:rPr>
        <w:t>Krauth</w:t>
      </w:r>
      <w:proofErr w:type="spellEnd"/>
      <w:r w:rsidRPr="000F39BE">
        <w:rPr>
          <w:rFonts w:ascii="Times New Roman" w:eastAsia="Calibri" w:hAnsi="Times New Roman" w:cs="Times New Roman"/>
          <w:sz w:val="28"/>
          <w:szCs w:val="28"/>
        </w:rPr>
        <w:t xml:space="preserve"> J., 1988). </w:t>
      </w:r>
    </w:p>
    <w:p w:rsidR="000F39BE" w:rsidRPr="000F39BE" w:rsidRDefault="000F39BE" w:rsidP="000F39BE">
      <w:pPr>
        <w:spacing w:after="0" w:line="360" w:lineRule="auto"/>
        <w:ind w:firstLine="709"/>
        <w:jc w:val="both"/>
        <w:rPr>
          <w:rFonts w:ascii="Times New Roman" w:eastAsia="Calibri" w:hAnsi="Times New Roman" w:cs="Times New Roman"/>
          <w:sz w:val="28"/>
          <w:szCs w:val="28"/>
        </w:rPr>
      </w:pPr>
      <w:r w:rsidRPr="000F39BE">
        <w:rPr>
          <w:rFonts w:ascii="Times New Roman" w:eastAsia="Calibri" w:hAnsi="Times New Roman" w:cs="Times New Roman"/>
          <w:sz w:val="28"/>
          <w:szCs w:val="28"/>
        </w:rPr>
        <w:t xml:space="preserve">Этот метод определяет, достаточно ли мала зона перекрещивающихся значений между двумя рядами. </w:t>
      </w:r>
    </w:p>
    <w:p w:rsidR="000F39BE" w:rsidRPr="000F39BE" w:rsidRDefault="000F39BE" w:rsidP="000F39BE">
      <w:pPr>
        <w:spacing w:after="0" w:line="360" w:lineRule="auto"/>
        <w:ind w:firstLine="709"/>
        <w:jc w:val="both"/>
        <w:rPr>
          <w:rFonts w:ascii="Times New Roman" w:eastAsia="Calibri" w:hAnsi="Times New Roman" w:cs="Times New Roman"/>
          <w:sz w:val="28"/>
          <w:szCs w:val="28"/>
        </w:rPr>
      </w:pPr>
      <w:r w:rsidRPr="000F39BE">
        <w:rPr>
          <w:rFonts w:ascii="Times New Roman" w:eastAsia="Calibri" w:hAnsi="Times New Roman" w:cs="Times New Roman"/>
          <w:sz w:val="28"/>
          <w:szCs w:val="28"/>
        </w:rPr>
        <w:t>1-м рядом (выборкой, группой) называется тот ряд значений, в котором значения, по предварительной оценке, выше.</w:t>
      </w:r>
    </w:p>
    <w:p w:rsidR="000F39BE" w:rsidRPr="000F39BE" w:rsidRDefault="000F39BE" w:rsidP="000F39BE">
      <w:pPr>
        <w:spacing w:after="0" w:line="360" w:lineRule="auto"/>
        <w:ind w:firstLine="709"/>
        <w:jc w:val="both"/>
        <w:rPr>
          <w:rFonts w:ascii="Times New Roman" w:eastAsia="Calibri" w:hAnsi="Times New Roman" w:cs="Times New Roman"/>
          <w:sz w:val="28"/>
          <w:szCs w:val="28"/>
        </w:rPr>
      </w:pPr>
      <w:r w:rsidRPr="000F39BE">
        <w:rPr>
          <w:rFonts w:ascii="Times New Roman" w:eastAsia="Calibri" w:hAnsi="Times New Roman" w:cs="Times New Roman"/>
          <w:sz w:val="28"/>
          <w:szCs w:val="28"/>
        </w:rPr>
        <w:t xml:space="preserve"> 2-м рядом - тот, где они предположительно ниже. </w:t>
      </w:r>
    </w:p>
    <w:p w:rsidR="000F39BE" w:rsidRPr="000F39BE" w:rsidRDefault="000F39BE" w:rsidP="000F39BE">
      <w:pPr>
        <w:spacing w:after="0" w:line="360" w:lineRule="auto"/>
        <w:ind w:firstLine="709"/>
        <w:jc w:val="both"/>
        <w:rPr>
          <w:rFonts w:ascii="Times New Roman" w:eastAsia="Calibri" w:hAnsi="Times New Roman" w:cs="Times New Roman"/>
          <w:sz w:val="28"/>
          <w:szCs w:val="28"/>
        </w:rPr>
      </w:pPr>
      <w:r w:rsidRPr="000F39BE">
        <w:rPr>
          <w:rFonts w:ascii="Times New Roman" w:eastAsia="Calibri" w:hAnsi="Times New Roman" w:cs="Times New Roman"/>
          <w:sz w:val="28"/>
          <w:szCs w:val="28"/>
        </w:rPr>
        <w:t xml:space="preserve">Чем меньше область перекрещивающихся значений, тем более вероятно, что различия достоверны. Иногда эти различия называют различиями в расположении двух выборок. </w:t>
      </w:r>
    </w:p>
    <w:p w:rsidR="000F39BE" w:rsidRPr="000F39BE" w:rsidRDefault="000F39BE" w:rsidP="000F39BE">
      <w:pPr>
        <w:spacing w:after="0" w:line="360" w:lineRule="auto"/>
        <w:ind w:firstLine="709"/>
        <w:jc w:val="both"/>
        <w:rPr>
          <w:rFonts w:ascii="Times New Roman" w:eastAsia="Calibri" w:hAnsi="Times New Roman" w:cs="Times New Roman"/>
          <w:sz w:val="28"/>
          <w:szCs w:val="28"/>
        </w:rPr>
      </w:pPr>
      <w:r w:rsidRPr="000F39BE">
        <w:rPr>
          <w:rFonts w:ascii="Times New Roman" w:eastAsia="Calibri" w:hAnsi="Times New Roman" w:cs="Times New Roman"/>
          <w:sz w:val="28"/>
          <w:szCs w:val="28"/>
        </w:rPr>
        <w:t xml:space="preserve">Эмпирическое значение критерия U отражает то, насколько велика зона совпадения между рядами. Поэтому чем меньше </w:t>
      </w:r>
      <w:proofErr w:type="spellStart"/>
      <w:proofErr w:type="gramStart"/>
      <w:r w:rsidRPr="000F39BE">
        <w:rPr>
          <w:rFonts w:ascii="Times New Roman" w:eastAsia="Calibri" w:hAnsi="Times New Roman" w:cs="Times New Roman"/>
          <w:sz w:val="28"/>
          <w:szCs w:val="28"/>
        </w:rPr>
        <w:t>U</w:t>
      </w:r>
      <w:proofErr w:type="gramEnd"/>
      <w:r w:rsidRPr="000F39BE">
        <w:rPr>
          <w:rFonts w:ascii="Times New Roman" w:eastAsia="Calibri" w:hAnsi="Times New Roman" w:cs="Times New Roman"/>
          <w:sz w:val="28"/>
          <w:szCs w:val="28"/>
        </w:rPr>
        <w:t>эмп</w:t>
      </w:r>
      <w:proofErr w:type="spellEnd"/>
      <w:r w:rsidRPr="000F39BE">
        <w:rPr>
          <w:rFonts w:ascii="Times New Roman" w:eastAsia="Calibri" w:hAnsi="Times New Roman" w:cs="Times New Roman"/>
          <w:sz w:val="28"/>
          <w:szCs w:val="28"/>
        </w:rPr>
        <w:t xml:space="preserve">, тем более вероятно, что различия достоверны. </w:t>
      </w:r>
    </w:p>
    <w:p w:rsidR="000F39BE" w:rsidRPr="000F39BE" w:rsidRDefault="000F39BE" w:rsidP="000F39BE">
      <w:pPr>
        <w:spacing w:after="0" w:line="360" w:lineRule="auto"/>
        <w:ind w:firstLine="709"/>
        <w:jc w:val="both"/>
        <w:rPr>
          <w:rFonts w:ascii="Times New Roman" w:eastAsia="Calibri" w:hAnsi="Times New Roman" w:cs="Times New Roman"/>
          <w:sz w:val="28"/>
          <w:szCs w:val="28"/>
        </w:rPr>
      </w:pPr>
      <w:r w:rsidRPr="000F39BE">
        <w:rPr>
          <w:rFonts w:ascii="Times New Roman" w:eastAsia="Calibri" w:hAnsi="Times New Roman" w:cs="Times New Roman"/>
          <w:sz w:val="28"/>
          <w:szCs w:val="28"/>
        </w:rPr>
        <w:t>Гипотезы U - критерия Манна-Уитни</w:t>
      </w:r>
    </w:p>
    <w:p w:rsidR="000F39BE" w:rsidRPr="000F39BE" w:rsidRDefault="000F39BE" w:rsidP="000F39BE">
      <w:pPr>
        <w:spacing w:after="0" w:line="360" w:lineRule="auto"/>
        <w:ind w:firstLine="709"/>
        <w:jc w:val="both"/>
        <w:rPr>
          <w:rFonts w:ascii="Times New Roman" w:eastAsia="Calibri" w:hAnsi="Times New Roman" w:cs="Times New Roman"/>
          <w:sz w:val="28"/>
          <w:szCs w:val="28"/>
        </w:rPr>
      </w:pPr>
      <w:r w:rsidRPr="000F39BE">
        <w:rPr>
          <w:rFonts w:ascii="Times New Roman" w:eastAsia="Calibri" w:hAnsi="Times New Roman" w:cs="Times New Roman"/>
          <w:sz w:val="28"/>
          <w:szCs w:val="28"/>
        </w:rPr>
        <w:t>H0: Уровень признака в группе 2 не ниже уровня признака в группе 1.</w:t>
      </w:r>
    </w:p>
    <w:p w:rsidR="000F39BE" w:rsidRPr="000F39BE" w:rsidRDefault="000F39BE" w:rsidP="000F39BE">
      <w:pPr>
        <w:spacing w:after="0" w:line="360" w:lineRule="auto"/>
        <w:ind w:firstLine="709"/>
        <w:jc w:val="both"/>
        <w:rPr>
          <w:rFonts w:ascii="Times New Roman" w:eastAsia="Calibri" w:hAnsi="Times New Roman" w:cs="Times New Roman"/>
          <w:sz w:val="28"/>
          <w:szCs w:val="28"/>
        </w:rPr>
      </w:pPr>
      <w:r w:rsidRPr="000F39BE">
        <w:rPr>
          <w:rFonts w:ascii="Times New Roman" w:eastAsia="Calibri" w:hAnsi="Times New Roman" w:cs="Times New Roman"/>
          <w:sz w:val="28"/>
          <w:szCs w:val="28"/>
        </w:rPr>
        <w:t xml:space="preserve">H1: Уровень признака в группе 2 ниже уровня признака в группе 1. </w:t>
      </w:r>
    </w:p>
    <w:p w:rsidR="000F39BE" w:rsidRPr="000F39BE" w:rsidRDefault="000F39BE" w:rsidP="000F39BE">
      <w:pPr>
        <w:spacing w:after="0" w:line="360" w:lineRule="auto"/>
        <w:ind w:firstLine="709"/>
        <w:jc w:val="both"/>
        <w:rPr>
          <w:rFonts w:ascii="Times New Roman" w:eastAsia="Calibri" w:hAnsi="Times New Roman" w:cs="Times New Roman"/>
          <w:sz w:val="28"/>
          <w:szCs w:val="28"/>
        </w:rPr>
      </w:pPr>
      <w:r w:rsidRPr="000F39BE">
        <w:rPr>
          <w:rFonts w:ascii="Times New Roman" w:eastAsia="Calibri" w:hAnsi="Times New Roman" w:cs="Times New Roman"/>
          <w:sz w:val="28"/>
          <w:szCs w:val="28"/>
        </w:rPr>
        <w:t>Ограничения U - критерия Манна – Уитни:</w:t>
      </w:r>
    </w:p>
    <w:p w:rsidR="000F39BE" w:rsidRPr="000F39BE" w:rsidRDefault="000F39BE" w:rsidP="000F39BE">
      <w:pPr>
        <w:spacing w:after="0" w:line="360" w:lineRule="auto"/>
        <w:ind w:firstLine="709"/>
        <w:jc w:val="both"/>
        <w:rPr>
          <w:rFonts w:ascii="Times New Roman" w:eastAsia="Calibri" w:hAnsi="Times New Roman" w:cs="Times New Roman"/>
          <w:sz w:val="28"/>
          <w:szCs w:val="28"/>
        </w:rPr>
      </w:pPr>
      <w:r w:rsidRPr="000F39BE">
        <w:rPr>
          <w:rFonts w:ascii="Times New Roman" w:eastAsia="Calibri" w:hAnsi="Times New Roman" w:cs="Times New Roman"/>
          <w:sz w:val="28"/>
          <w:szCs w:val="28"/>
        </w:rPr>
        <w:t xml:space="preserve">1. В каждой выборке должно быть не менее 3 наблюдений: n1, n2 ≥ </w:t>
      </w:r>
      <w:proofErr w:type="gramStart"/>
      <w:r w:rsidRPr="000F39BE">
        <w:rPr>
          <w:rFonts w:ascii="Times New Roman" w:eastAsia="Calibri" w:hAnsi="Times New Roman" w:cs="Times New Roman"/>
          <w:sz w:val="28"/>
          <w:szCs w:val="28"/>
        </w:rPr>
        <w:t>З</w:t>
      </w:r>
      <w:proofErr w:type="gramEnd"/>
      <w:r w:rsidRPr="000F39BE">
        <w:rPr>
          <w:rFonts w:ascii="Times New Roman" w:eastAsia="Calibri" w:hAnsi="Times New Roman" w:cs="Times New Roman"/>
          <w:sz w:val="28"/>
          <w:szCs w:val="28"/>
        </w:rPr>
        <w:t xml:space="preserve">; допускается, чтобы в одной выборке было 2 наблюдения, но тогда во второй их должно быть не менее 5. </w:t>
      </w:r>
    </w:p>
    <w:p w:rsidR="000F39BE" w:rsidRPr="000F39BE" w:rsidRDefault="000F39BE" w:rsidP="000F39BE">
      <w:pPr>
        <w:numPr>
          <w:ilvl w:val="0"/>
          <w:numId w:val="16"/>
        </w:numPr>
        <w:spacing w:after="0" w:line="360" w:lineRule="auto"/>
        <w:ind w:left="0" w:firstLine="709"/>
        <w:contextualSpacing/>
        <w:jc w:val="both"/>
        <w:rPr>
          <w:rFonts w:ascii="Times New Roman" w:eastAsia="Calibri" w:hAnsi="Times New Roman" w:cs="Times New Roman"/>
          <w:sz w:val="28"/>
          <w:szCs w:val="28"/>
        </w:rPr>
      </w:pPr>
      <w:r w:rsidRPr="000F39BE">
        <w:rPr>
          <w:rFonts w:ascii="Times New Roman" w:eastAsia="Calibri" w:hAnsi="Times New Roman" w:cs="Times New Roman"/>
          <w:sz w:val="28"/>
          <w:szCs w:val="28"/>
        </w:rPr>
        <w:lastRenderedPageBreak/>
        <w:t>В каждой выборке должно быть не более 60 наблюдений; n1, n2 ≤ 60.</w:t>
      </w:r>
    </w:p>
    <w:p w:rsidR="000F39BE" w:rsidRPr="000F39BE" w:rsidRDefault="000F39BE" w:rsidP="000F39BE">
      <w:pPr>
        <w:spacing w:after="0" w:line="360" w:lineRule="auto"/>
        <w:ind w:firstLine="709"/>
        <w:jc w:val="both"/>
        <w:rPr>
          <w:rFonts w:ascii="Times New Roman" w:eastAsia="Calibri" w:hAnsi="Times New Roman" w:cs="Times New Roman"/>
          <w:sz w:val="28"/>
          <w:szCs w:val="28"/>
        </w:rPr>
      </w:pPr>
      <w:r w:rsidRPr="000F39BE">
        <w:rPr>
          <w:rFonts w:ascii="Times New Roman" w:eastAsia="Calibri" w:hAnsi="Times New Roman" w:cs="Times New Roman"/>
          <w:sz w:val="28"/>
          <w:szCs w:val="28"/>
        </w:rPr>
        <w:t>Для автоматического расчета U - критерия Манна - Уитни нами были использованы полученные и приведенные выше данные.</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eastAsia="Calibri" w:hAnsi="Times New Roman" w:cs="Times New Roman"/>
          <w:sz w:val="28"/>
          <w:szCs w:val="28"/>
        </w:rPr>
        <w:t xml:space="preserve">По расчёту </w:t>
      </w:r>
      <w:r w:rsidRPr="000F39BE">
        <w:rPr>
          <w:rFonts w:ascii="Times New Roman" w:eastAsia="Times New Roman" w:hAnsi="Times New Roman" w:cs="Times New Roman"/>
          <w:sz w:val="28"/>
          <w:szCs w:val="28"/>
          <w:lang w:eastAsia="ru-RU"/>
        </w:rPr>
        <w:t>критерия Манна – Уитни</w:t>
      </w:r>
      <w:r w:rsidRPr="000F39BE">
        <w:rPr>
          <w:rFonts w:ascii="Times New Roman" w:eastAsia="Calibri" w:hAnsi="Times New Roman" w:cs="Times New Roman"/>
          <w:sz w:val="28"/>
          <w:szCs w:val="28"/>
        </w:rPr>
        <w:t xml:space="preserve">: </w:t>
      </w:r>
      <w:proofErr w:type="spellStart"/>
      <w:proofErr w:type="gramStart"/>
      <w:r w:rsidRPr="000F39BE">
        <w:rPr>
          <w:rFonts w:ascii="Times New Roman" w:hAnsi="Times New Roman" w:cs="Times New Roman"/>
          <w:sz w:val="28"/>
          <w:szCs w:val="28"/>
        </w:rPr>
        <w:t>U</w:t>
      </w:r>
      <w:proofErr w:type="gramEnd"/>
      <w:r w:rsidRPr="000F39BE">
        <w:rPr>
          <w:rFonts w:ascii="Times New Roman" w:hAnsi="Times New Roman" w:cs="Times New Roman"/>
          <w:sz w:val="28"/>
          <w:szCs w:val="28"/>
        </w:rPr>
        <w:t>Эмп</w:t>
      </w:r>
      <w:proofErr w:type="spellEnd"/>
      <w:r w:rsidRPr="000F39BE">
        <w:rPr>
          <w:rFonts w:ascii="Times New Roman" w:hAnsi="Times New Roman" w:cs="Times New Roman"/>
          <w:sz w:val="28"/>
          <w:szCs w:val="28"/>
        </w:rPr>
        <w:t xml:space="preserve"> = 75. Полученное эмпирическое значение </w:t>
      </w:r>
      <w:proofErr w:type="spellStart"/>
      <w:proofErr w:type="gramStart"/>
      <w:r w:rsidRPr="000F39BE">
        <w:rPr>
          <w:rFonts w:ascii="Times New Roman" w:hAnsi="Times New Roman" w:cs="Times New Roman"/>
          <w:sz w:val="28"/>
          <w:szCs w:val="28"/>
        </w:rPr>
        <w:t>U</w:t>
      </w:r>
      <w:proofErr w:type="gramEnd"/>
      <w:r w:rsidRPr="000F39BE">
        <w:rPr>
          <w:rFonts w:ascii="Times New Roman" w:hAnsi="Times New Roman" w:cs="Times New Roman"/>
          <w:sz w:val="28"/>
          <w:szCs w:val="28"/>
        </w:rPr>
        <w:t>эмп</w:t>
      </w:r>
      <w:proofErr w:type="spellEnd"/>
      <w:r w:rsidRPr="000F39BE">
        <w:rPr>
          <w:rFonts w:ascii="Times New Roman" w:hAnsi="Times New Roman" w:cs="Times New Roman"/>
          <w:sz w:val="28"/>
          <w:szCs w:val="28"/>
        </w:rPr>
        <w:t xml:space="preserve">(75) находится </w:t>
      </w:r>
      <w:r w:rsidRPr="000F39BE">
        <w:rPr>
          <w:rFonts w:ascii="Times New Roman" w:hAnsi="Times New Roman" w:cs="Times New Roman"/>
          <w:b/>
          <w:sz w:val="28"/>
          <w:szCs w:val="28"/>
        </w:rPr>
        <w:t>в зоне значимости</w:t>
      </w:r>
      <w:r w:rsidRPr="000F39BE">
        <w:rPr>
          <w:rFonts w:ascii="Times New Roman" w:hAnsi="Times New Roman" w:cs="Times New Roman"/>
          <w:sz w:val="28"/>
          <w:szCs w:val="28"/>
        </w:rPr>
        <w:t>. Следовательно, сравнивая</w:t>
      </w:r>
      <w:proofErr w:type="gramStart"/>
      <w:r w:rsidRPr="000F39BE">
        <w:rPr>
          <w:rFonts w:ascii="Times New Roman" w:hAnsi="Times New Roman" w:cs="Times New Roman"/>
          <w:sz w:val="28"/>
          <w:szCs w:val="28"/>
        </w:rPr>
        <w:t xml:space="preserve"> А</w:t>
      </w:r>
      <w:proofErr w:type="gramEnd"/>
      <w:r w:rsidRPr="000F39BE">
        <w:rPr>
          <w:rFonts w:ascii="Times New Roman" w:hAnsi="Times New Roman" w:cs="Times New Roman"/>
          <w:sz w:val="28"/>
          <w:szCs w:val="28"/>
        </w:rPr>
        <w:t xml:space="preserve"> и Б по СЖО отметим, что между группами с адаптивным и </w:t>
      </w:r>
      <w:proofErr w:type="spellStart"/>
      <w:r w:rsidRPr="000F39BE">
        <w:rPr>
          <w:rFonts w:ascii="Times New Roman" w:hAnsi="Times New Roman" w:cs="Times New Roman"/>
          <w:sz w:val="28"/>
          <w:szCs w:val="28"/>
        </w:rPr>
        <w:t>дезадаптивным</w:t>
      </w:r>
      <w:proofErr w:type="spellEnd"/>
      <w:r w:rsidRPr="000F39BE">
        <w:rPr>
          <w:rFonts w:ascii="Times New Roman" w:hAnsi="Times New Roman" w:cs="Times New Roman"/>
          <w:sz w:val="28"/>
          <w:szCs w:val="28"/>
        </w:rPr>
        <w:t xml:space="preserve"> типом реагирования имеются значимые различия.</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noProof/>
          <w:sz w:val="28"/>
          <w:szCs w:val="28"/>
          <w:lang w:eastAsia="ru-RU"/>
        </w:rPr>
        <w:drawing>
          <wp:inline distT="0" distB="0" distL="0" distR="0" wp14:anchorId="47AEC855" wp14:editId="1748313C">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39BE" w:rsidRPr="000F39BE" w:rsidRDefault="000F39BE" w:rsidP="000F39BE">
      <w:pPr>
        <w:spacing w:after="0" w:line="360" w:lineRule="auto"/>
        <w:ind w:firstLine="709"/>
        <w:jc w:val="both"/>
        <w:rPr>
          <w:rFonts w:ascii="Times New Roman" w:hAnsi="Times New Roman" w:cs="Times New Roman"/>
          <w:sz w:val="28"/>
          <w:szCs w:val="28"/>
        </w:rPr>
      </w:pPr>
    </w:p>
    <w:p w:rsidR="000F39BE" w:rsidRPr="000F39BE" w:rsidRDefault="000F39BE" w:rsidP="000F39BE">
      <w:pPr>
        <w:spacing w:after="0" w:line="360" w:lineRule="auto"/>
        <w:ind w:firstLine="709"/>
        <w:jc w:val="both"/>
        <w:rPr>
          <w:rFonts w:ascii="Times New Roman" w:hAnsi="Times New Roman" w:cs="Times New Roman"/>
          <w:b/>
          <w:sz w:val="28"/>
          <w:szCs w:val="28"/>
        </w:rPr>
      </w:pPr>
      <w:r w:rsidRPr="000F39BE">
        <w:rPr>
          <w:rFonts w:ascii="Times New Roman" w:hAnsi="Times New Roman" w:cs="Times New Roman"/>
          <w:b/>
          <w:sz w:val="28"/>
          <w:szCs w:val="28"/>
        </w:rPr>
        <w:t>Рисунок 1 Средние значения СЖО в группах</w:t>
      </w:r>
    </w:p>
    <w:p w:rsidR="000F39BE" w:rsidRDefault="000F39BE" w:rsidP="000F39BE">
      <w:pPr>
        <w:spacing w:after="0" w:line="360" w:lineRule="auto"/>
        <w:ind w:firstLine="709"/>
        <w:jc w:val="right"/>
        <w:rPr>
          <w:rFonts w:ascii="Times New Roman" w:hAnsi="Times New Roman" w:cs="Times New Roman"/>
          <w:b/>
          <w:sz w:val="28"/>
          <w:szCs w:val="28"/>
        </w:rPr>
      </w:pPr>
    </w:p>
    <w:p w:rsidR="000F39BE" w:rsidRDefault="000F39BE" w:rsidP="000F39BE">
      <w:pPr>
        <w:spacing w:after="0" w:line="360" w:lineRule="auto"/>
        <w:ind w:firstLine="709"/>
        <w:jc w:val="right"/>
        <w:rPr>
          <w:rFonts w:ascii="Times New Roman" w:hAnsi="Times New Roman" w:cs="Times New Roman"/>
          <w:b/>
          <w:sz w:val="28"/>
          <w:szCs w:val="28"/>
        </w:rPr>
      </w:pPr>
    </w:p>
    <w:p w:rsidR="000F39BE" w:rsidRDefault="000F39BE" w:rsidP="000F39BE">
      <w:pPr>
        <w:spacing w:after="0" w:line="360" w:lineRule="auto"/>
        <w:ind w:firstLine="709"/>
        <w:jc w:val="right"/>
        <w:rPr>
          <w:rFonts w:ascii="Times New Roman" w:hAnsi="Times New Roman" w:cs="Times New Roman"/>
          <w:b/>
          <w:sz w:val="28"/>
          <w:szCs w:val="28"/>
        </w:rPr>
      </w:pPr>
    </w:p>
    <w:p w:rsidR="000F39BE" w:rsidRDefault="000F39BE" w:rsidP="000F39BE">
      <w:pPr>
        <w:spacing w:after="0" w:line="360" w:lineRule="auto"/>
        <w:ind w:firstLine="709"/>
        <w:jc w:val="right"/>
        <w:rPr>
          <w:rFonts w:ascii="Times New Roman" w:hAnsi="Times New Roman" w:cs="Times New Roman"/>
          <w:b/>
          <w:sz w:val="28"/>
          <w:szCs w:val="28"/>
        </w:rPr>
      </w:pPr>
    </w:p>
    <w:p w:rsidR="000F39BE" w:rsidRDefault="000F39BE" w:rsidP="000F39BE">
      <w:pPr>
        <w:spacing w:after="0" w:line="360" w:lineRule="auto"/>
        <w:ind w:firstLine="709"/>
        <w:jc w:val="right"/>
        <w:rPr>
          <w:rFonts w:ascii="Times New Roman" w:hAnsi="Times New Roman" w:cs="Times New Roman"/>
          <w:b/>
          <w:sz w:val="28"/>
          <w:szCs w:val="28"/>
        </w:rPr>
      </w:pPr>
    </w:p>
    <w:p w:rsidR="000F39BE" w:rsidRDefault="000F39BE" w:rsidP="000F39BE">
      <w:pPr>
        <w:spacing w:after="0" w:line="360" w:lineRule="auto"/>
        <w:ind w:firstLine="709"/>
        <w:jc w:val="right"/>
        <w:rPr>
          <w:rFonts w:ascii="Times New Roman" w:hAnsi="Times New Roman" w:cs="Times New Roman"/>
          <w:b/>
          <w:sz w:val="28"/>
          <w:szCs w:val="28"/>
        </w:rPr>
      </w:pPr>
    </w:p>
    <w:p w:rsidR="000F39BE" w:rsidRDefault="000F39BE" w:rsidP="000F39BE">
      <w:pPr>
        <w:spacing w:after="0" w:line="360" w:lineRule="auto"/>
        <w:ind w:firstLine="709"/>
        <w:jc w:val="right"/>
        <w:rPr>
          <w:rFonts w:ascii="Times New Roman" w:hAnsi="Times New Roman" w:cs="Times New Roman"/>
          <w:b/>
          <w:sz w:val="28"/>
          <w:szCs w:val="28"/>
        </w:rPr>
      </w:pPr>
    </w:p>
    <w:p w:rsidR="000F39BE" w:rsidRDefault="000F39BE" w:rsidP="000F39BE">
      <w:pPr>
        <w:spacing w:after="0" w:line="360" w:lineRule="auto"/>
        <w:ind w:firstLine="709"/>
        <w:jc w:val="right"/>
        <w:rPr>
          <w:rFonts w:ascii="Times New Roman" w:hAnsi="Times New Roman" w:cs="Times New Roman"/>
          <w:b/>
          <w:sz w:val="28"/>
          <w:szCs w:val="28"/>
        </w:rPr>
      </w:pPr>
    </w:p>
    <w:p w:rsidR="000F39BE" w:rsidRPr="000F39BE" w:rsidRDefault="000F39BE" w:rsidP="000F39BE">
      <w:pPr>
        <w:spacing w:after="0" w:line="360" w:lineRule="auto"/>
        <w:ind w:firstLine="709"/>
        <w:jc w:val="right"/>
        <w:rPr>
          <w:rFonts w:ascii="Times New Roman" w:hAnsi="Times New Roman" w:cs="Times New Roman"/>
          <w:b/>
          <w:sz w:val="28"/>
          <w:szCs w:val="28"/>
        </w:rPr>
      </w:pPr>
      <w:r w:rsidRPr="000F39BE">
        <w:rPr>
          <w:rFonts w:ascii="Times New Roman" w:hAnsi="Times New Roman" w:cs="Times New Roman"/>
          <w:b/>
          <w:sz w:val="28"/>
          <w:szCs w:val="28"/>
        </w:rPr>
        <w:lastRenderedPageBreak/>
        <w:t>Таблица 4</w:t>
      </w:r>
    </w:p>
    <w:p w:rsidR="000F39BE" w:rsidRPr="000F39BE" w:rsidRDefault="000F39BE" w:rsidP="000F39BE">
      <w:pPr>
        <w:spacing w:after="0" w:line="360" w:lineRule="auto"/>
        <w:ind w:firstLine="709"/>
        <w:jc w:val="center"/>
        <w:rPr>
          <w:rFonts w:ascii="Times New Roman" w:hAnsi="Times New Roman" w:cs="Times New Roman"/>
          <w:sz w:val="28"/>
          <w:szCs w:val="28"/>
        </w:rPr>
      </w:pPr>
      <w:r w:rsidRPr="000F39BE">
        <w:rPr>
          <w:rFonts w:ascii="Times New Roman" w:hAnsi="Times New Roman" w:cs="Times New Roman"/>
          <w:sz w:val="28"/>
          <w:szCs w:val="28"/>
        </w:rPr>
        <w:t xml:space="preserve">Средние  значения по шкалам </w:t>
      </w:r>
      <w:proofErr w:type="spellStart"/>
      <w:r w:rsidRPr="000F39BE">
        <w:rPr>
          <w:rFonts w:ascii="Times New Roman" w:hAnsi="Times New Roman" w:cs="Times New Roman"/>
          <w:sz w:val="28"/>
          <w:szCs w:val="28"/>
        </w:rPr>
        <w:t>экзистенции</w:t>
      </w:r>
      <w:proofErr w:type="spellEnd"/>
      <w:r w:rsidRPr="000F39BE">
        <w:rPr>
          <w:rFonts w:ascii="Times New Roman" w:hAnsi="Times New Roman" w:cs="Times New Roman"/>
          <w:sz w:val="28"/>
          <w:szCs w:val="28"/>
        </w:rPr>
        <w:t xml:space="preserve"> (в баллах)</w:t>
      </w:r>
    </w:p>
    <w:tbl>
      <w:tblPr>
        <w:tblStyle w:val="a5"/>
        <w:tblW w:w="7196" w:type="dxa"/>
        <w:tblLayout w:type="fixed"/>
        <w:tblLook w:val="04A0" w:firstRow="1" w:lastRow="0" w:firstColumn="1" w:lastColumn="0" w:noHBand="0" w:noVBand="1"/>
      </w:tblPr>
      <w:tblGrid>
        <w:gridCol w:w="1242"/>
        <w:gridCol w:w="567"/>
        <w:gridCol w:w="567"/>
        <w:gridCol w:w="567"/>
        <w:gridCol w:w="567"/>
        <w:gridCol w:w="567"/>
        <w:gridCol w:w="565"/>
        <w:gridCol w:w="569"/>
        <w:gridCol w:w="567"/>
        <w:gridCol w:w="709"/>
        <w:gridCol w:w="709"/>
      </w:tblGrid>
      <w:tr w:rsidR="000F39BE" w:rsidRPr="000F39BE" w:rsidTr="00F14DDB">
        <w:tc>
          <w:tcPr>
            <w:tcW w:w="1242" w:type="dxa"/>
          </w:tcPr>
          <w:p w:rsidR="000F39BE" w:rsidRPr="000F39BE" w:rsidRDefault="000F39BE" w:rsidP="000F39BE">
            <w:pPr>
              <w:spacing w:line="360" w:lineRule="auto"/>
              <w:jc w:val="both"/>
              <w:rPr>
                <w:rFonts w:ascii="Times New Roman" w:hAnsi="Times New Roman" w:cs="Times New Roman"/>
                <w:sz w:val="24"/>
                <w:szCs w:val="24"/>
              </w:rPr>
            </w:pPr>
            <w:proofErr w:type="spellStart"/>
            <w:r w:rsidRPr="000F39BE">
              <w:rPr>
                <w:rFonts w:ascii="Times New Roman" w:hAnsi="Times New Roman" w:cs="Times New Roman"/>
                <w:sz w:val="24"/>
                <w:szCs w:val="24"/>
              </w:rPr>
              <w:t>Субшкала</w:t>
            </w:r>
            <w:proofErr w:type="spellEnd"/>
          </w:p>
        </w:tc>
        <w:tc>
          <w:tcPr>
            <w:tcW w:w="1134" w:type="dxa"/>
            <w:gridSpan w:val="2"/>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Фундаментальное доверие</w:t>
            </w:r>
          </w:p>
        </w:tc>
        <w:tc>
          <w:tcPr>
            <w:tcW w:w="1134" w:type="dxa"/>
            <w:gridSpan w:val="2"/>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Фундаментальная ценность</w:t>
            </w:r>
          </w:p>
        </w:tc>
        <w:tc>
          <w:tcPr>
            <w:tcW w:w="1132" w:type="dxa"/>
            <w:gridSpan w:val="2"/>
          </w:tcPr>
          <w:p w:rsidR="000F39BE" w:rsidRPr="000F39BE" w:rsidRDefault="000F39BE" w:rsidP="000F39BE">
            <w:pPr>
              <w:spacing w:line="360" w:lineRule="auto"/>
              <w:jc w:val="both"/>
              <w:rPr>
                <w:rFonts w:ascii="Times New Roman" w:hAnsi="Times New Roman" w:cs="Times New Roman"/>
                <w:sz w:val="24"/>
                <w:szCs w:val="24"/>
              </w:rPr>
            </w:pPr>
            <w:proofErr w:type="spellStart"/>
            <w:r w:rsidRPr="000F39BE">
              <w:rPr>
                <w:rFonts w:ascii="Times New Roman" w:hAnsi="Times New Roman" w:cs="Times New Roman"/>
                <w:sz w:val="24"/>
                <w:szCs w:val="24"/>
              </w:rPr>
              <w:t>самоценность</w:t>
            </w:r>
            <w:proofErr w:type="spellEnd"/>
          </w:p>
        </w:tc>
        <w:tc>
          <w:tcPr>
            <w:tcW w:w="1136" w:type="dxa"/>
            <w:gridSpan w:val="2"/>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Смысл жизни</w:t>
            </w:r>
          </w:p>
        </w:tc>
        <w:tc>
          <w:tcPr>
            <w:tcW w:w="1418" w:type="dxa"/>
            <w:gridSpan w:val="2"/>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 xml:space="preserve">Общий показатель </w:t>
            </w:r>
          </w:p>
        </w:tc>
      </w:tr>
      <w:tr w:rsidR="000F39BE" w:rsidRPr="000F39BE" w:rsidTr="00F14DDB">
        <w:tc>
          <w:tcPr>
            <w:tcW w:w="1242"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 xml:space="preserve">Мат. </w:t>
            </w:r>
            <w:proofErr w:type="spellStart"/>
            <w:r w:rsidRPr="000F39BE">
              <w:rPr>
                <w:rFonts w:ascii="Times New Roman" w:hAnsi="Times New Roman" w:cs="Times New Roman"/>
                <w:sz w:val="24"/>
                <w:szCs w:val="24"/>
              </w:rPr>
              <w:t>велечины</w:t>
            </w:r>
            <w:proofErr w:type="spellEnd"/>
          </w:p>
        </w:tc>
        <w:tc>
          <w:tcPr>
            <w:tcW w:w="567" w:type="dxa"/>
          </w:tcPr>
          <w:p w:rsidR="000F39BE" w:rsidRPr="000F39BE" w:rsidRDefault="000F39BE" w:rsidP="000F39BE">
            <w:pPr>
              <w:spacing w:line="360" w:lineRule="auto"/>
              <w:jc w:val="both"/>
              <w:rPr>
                <w:rFonts w:ascii="Times New Roman" w:hAnsi="Times New Roman" w:cs="Times New Roman"/>
                <w:sz w:val="24"/>
                <w:szCs w:val="24"/>
              </w:rPr>
            </w:pPr>
            <w:proofErr w:type="gramStart"/>
            <w:r w:rsidRPr="000F39BE">
              <w:rPr>
                <w:rFonts w:ascii="Times New Roman" w:hAnsi="Times New Roman" w:cs="Times New Roman"/>
                <w:sz w:val="24"/>
                <w:szCs w:val="24"/>
              </w:rPr>
              <w:t>Ср</w:t>
            </w:r>
            <w:proofErr w:type="gramEnd"/>
            <w:r w:rsidRPr="000F39BE">
              <w:rPr>
                <w:rFonts w:ascii="Times New Roman" w:hAnsi="Times New Roman" w:cs="Times New Roman"/>
                <w:sz w:val="24"/>
                <w:szCs w:val="24"/>
              </w:rPr>
              <w:t>.</w:t>
            </w:r>
          </w:p>
          <w:p w:rsidR="000F39BE" w:rsidRPr="000F39BE" w:rsidRDefault="000F39BE" w:rsidP="000F39BE">
            <w:pPr>
              <w:spacing w:line="360" w:lineRule="auto"/>
              <w:jc w:val="both"/>
              <w:rPr>
                <w:rFonts w:ascii="Times New Roman" w:hAnsi="Times New Roman" w:cs="Times New Roman"/>
                <w:sz w:val="24"/>
                <w:szCs w:val="24"/>
              </w:rPr>
            </w:pPr>
            <w:proofErr w:type="spellStart"/>
            <w:r w:rsidRPr="000F39BE">
              <w:rPr>
                <w:rFonts w:ascii="Times New Roman" w:hAnsi="Times New Roman" w:cs="Times New Roman"/>
                <w:sz w:val="24"/>
                <w:szCs w:val="24"/>
              </w:rPr>
              <w:t>Зн</w:t>
            </w:r>
            <w:proofErr w:type="spellEnd"/>
            <w:r w:rsidRPr="000F39BE">
              <w:rPr>
                <w:rFonts w:ascii="Times New Roman" w:hAnsi="Times New Roman" w:cs="Times New Roman"/>
                <w:sz w:val="24"/>
                <w:szCs w:val="24"/>
              </w:rPr>
              <w:t>.</w:t>
            </w:r>
          </w:p>
        </w:tc>
        <w:tc>
          <w:tcPr>
            <w:tcW w:w="567"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w:t>
            </w:r>
          </w:p>
        </w:tc>
        <w:tc>
          <w:tcPr>
            <w:tcW w:w="567" w:type="dxa"/>
          </w:tcPr>
          <w:p w:rsidR="000F39BE" w:rsidRPr="000F39BE" w:rsidRDefault="000F39BE" w:rsidP="000F39BE">
            <w:pPr>
              <w:spacing w:line="360" w:lineRule="auto"/>
              <w:jc w:val="both"/>
              <w:rPr>
                <w:rFonts w:ascii="Times New Roman" w:hAnsi="Times New Roman" w:cs="Times New Roman"/>
                <w:sz w:val="24"/>
                <w:szCs w:val="24"/>
              </w:rPr>
            </w:pPr>
            <w:proofErr w:type="gramStart"/>
            <w:r w:rsidRPr="000F39BE">
              <w:rPr>
                <w:rFonts w:ascii="Times New Roman" w:hAnsi="Times New Roman" w:cs="Times New Roman"/>
                <w:sz w:val="24"/>
                <w:szCs w:val="24"/>
              </w:rPr>
              <w:t>Ср</w:t>
            </w:r>
            <w:proofErr w:type="gramEnd"/>
            <w:r w:rsidRPr="000F39BE">
              <w:rPr>
                <w:rFonts w:ascii="Times New Roman" w:hAnsi="Times New Roman" w:cs="Times New Roman"/>
                <w:sz w:val="24"/>
                <w:szCs w:val="24"/>
              </w:rPr>
              <w:t>.</w:t>
            </w:r>
          </w:p>
          <w:p w:rsidR="000F39BE" w:rsidRPr="000F39BE" w:rsidRDefault="000F39BE" w:rsidP="000F39BE">
            <w:pPr>
              <w:spacing w:line="360" w:lineRule="auto"/>
              <w:jc w:val="both"/>
              <w:rPr>
                <w:rFonts w:ascii="Times New Roman" w:hAnsi="Times New Roman" w:cs="Times New Roman"/>
                <w:sz w:val="24"/>
                <w:szCs w:val="24"/>
              </w:rPr>
            </w:pPr>
            <w:proofErr w:type="spellStart"/>
            <w:r w:rsidRPr="000F39BE">
              <w:rPr>
                <w:rFonts w:ascii="Times New Roman" w:hAnsi="Times New Roman" w:cs="Times New Roman"/>
                <w:sz w:val="24"/>
                <w:szCs w:val="24"/>
              </w:rPr>
              <w:t>Зн</w:t>
            </w:r>
            <w:proofErr w:type="spellEnd"/>
            <w:r w:rsidRPr="000F39BE">
              <w:rPr>
                <w:rFonts w:ascii="Times New Roman" w:hAnsi="Times New Roman" w:cs="Times New Roman"/>
                <w:sz w:val="24"/>
                <w:szCs w:val="24"/>
              </w:rPr>
              <w:t>.</w:t>
            </w:r>
          </w:p>
        </w:tc>
        <w:tc>
          <w:tcPr>
            <w:tcW w:w="567"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w:t>
            </w:r>
          </w:p>
        </w:tc>
        <w:tc>
          <w:tcPr>
            <w:tcW w:w="567" w:type="dxa"/>
          </w:tcPr>
          <w:p w:rsidR="000F39BE" w:rsidRPr="000F39BE" w:rsidRDefault="000F39BE" w:rsidP="000F39BE">
            <w:pPr>
              <w:spacing w:line="360" w:lineRule="auto"/>
              <w:jc w:val="both"/>
              <w:rPr>
                <w:rFonts w:ascii="Times New Roman" w:hAnsi="Times New Roman" w:cs="Times New Roman"/>
                <w:sz w:val="24"/>
                <w:szCs w:val="24"/>
              </w:rPr>
            </w:pPr>
            <w:proofErr w:type="gramStart"/>
            <w:r w:rsidRPr="000F39BE">
              <w:rPr>
                <w:rFonts w:ascii="Times New Roman" w:hAnsi="Times New Roman" w:cs="Times New Roman"/>
                <w:sz w:val="24"/>
                <w:szCs w:val="24"/>
              </w:rPr>
              <w:t>Ср</w:t>
            </w:r>
            <w:proofErr w:type="gramEnd"/>
            <w:r w:rsidRPr="000F39BE">
              <w:rPr>
                <w:rFonts w:ascii="Times New Roman" w:hAnsi="Times New Roman" w:cs="Times New Roman"/>
                <w:sz w:val="24"/>
                <w:szCs w:val="24"/>
              </w:rPr>
              <w:t>.</w:t>
            </w:r>
          </w:p>
          <w:p w:rsidR="000F39BE" w:rsidRPr="000F39BE" w:rsidRDefault="000F39BE" w:rsidP="000F39BE">
            <w:pPr>
              <w:spacing w:line="360" w:lineRule="auto"/>
              <w:jc w:val="both"/>
              <w:rPr>
                <w:rFonts w:ascii="Times New Roman" w:hAnsi="Times New Roman" w:cs="Times New Roman"/>
                <w:sz w:val="24"/>
                <w:szCs w:val="24"/>
              </w:rPr>
            </w:pPr>
            <w:proofErr w:type="spellStart"/>
            <w:r w:rsidRPr="000F39BE">
              <w:rPr>
                <w:rFonts w:ascii="Times New Roman" w:hAnsi="Times New Roman" w:cs="Times New Roman"/>
                <w:sz w:val="24"/>
                <w:szCs w:val="24"/>
              </w:rPr>
              <w:t>Зн</w:t>
            </w:r>
            <w:proofErr w:type="spellEnd"/>
            <w:r w:rsidRPr="000F39BE">
              <w:rPr>
                <w:rFonts w:ascii="Times New Roman" w:hAnsi="Times New Roman" w:cs="Times New Roman"/>
                <w:sz w:val="24"/>
                <w:szCs w:val="24"/>
              </w:rPr>
              <w:t>.</w:t>
            </w:r>
          </w:p>
        </w:tc>
        <w:tc>
          <w:tcPr>
            <w:tcW w:w="565"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w:t>
            </w:r>
          </w:p>
        </w:tc>
        <w:tc>
          <w:tcPr>
            <w:tcW w:w="569" w:type="dxa"/>
          </w:tcPr>
          <w:p w:rsidR="000F39BE" w:rsidRPr="000F39BE" w:rsidRDefault="000F39BE" w:rsidP="000F39BE">
            <w:pPr>
              <w:spacing w:line="360" w:lineRule="auto"/>
              <w:jc w:val="both"/>
              <w:rPr>
                <w:rFonts w:ascii="Times New Roman" w:hAnsi="Times New Roman" w:cs="Times New Roman"/>
                <w:sz w:val="24"/>
                <w:szCs w:val="24"/>
              </w:rPr>
            </w:pPr>
            <w:proofErr w:type="gramStart"/>
            <w:r w:rsidRPr="000F39BE">
              <w:rPr>
                <w:rFonts w:ascii="Times New Roman" w:hAnsi="Times New Roman" w:cs="Times New Roman"/>
                <w:sz w:val="24"/>
                <w:szCs w:val="24"/>
              </w:rPr>
              <w:t>Ср</w:t>
            </w:r>
            <w:proofErr w:type="gramEnd"/>
            <w:r w:rsidRPr="000F39BE">
              <w:rPr>
                <w:rFonts w:ascii="Times New Roman" w:hAnsi="Times New Roman" w:cs="Times New Roman"/>
                <w:sz w:val="24"/>
                <w:szCs w:val="24"/>
              </w:rPr>
              <w:t>.</w:t>
            </w:r>
          </w:p>
          <w:p w:rsidR="000F39BE" w:rsidRPr="000F39BE" w:rsidRDefault="000F39BE" w:rsidP="000F39BE">
            <w:pPr>
              <w:spacing w:line="360" w:lineRule="auto"/>
              <w:jc w:val="both"/>
              <w:rPr>
                <w:rFonts w:ascii="Times New Roman" w:hAnsi="Times New Roman" w:cs="Times New Roman"/>
                <w:sz w:val="24"/>
                <w:szCs w:val="24"/>
              </w:rPr>
            </w:pPr>
            <w:proofErr w:type="spellStart"/>
            <w:r w:rsidRPr="000F39BE">
              <w:rPr>
                <w:rFonts w:ascii="Times New Roman" w:hAnsi="Times New Roman" w:cs="Times New Roman"/>
                <w:sz w:val="24"/>
                <w:szCs w:val="24"/>
              </w:rPr>
              <w:t>Зн</w:t>
            </w:r>
            <w:proofErr w:type="spellEnd"/>
            <w:r w:rsidRPr="000F39BE">
              <w:rPr>
                <w:rFonts w:ascii="Times New Roman" w:hAnsi="Times New Roman" w:cs="Times New Roman"/>
                <w:sz w:val="24"/>
                <w:szCs w:val="24"/>
              </w:rPr>
              <w:t>.</w:t>
            </w:r>
          </w:p>
        </w:tc>
        <w:tc>
          <w:tcPr>
            <w:tcW w:w="567"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w:t>
            </w:r>
          </w:p>
        </w:tc>
        <w:tc>
          <w:tcPr>
            <w:tcW w:w="709" w:type="dxa"/>
          </w:tcPr>
          <w:p w:rsidR="000F39BE" w:rsidRPr="000F39BE" w:rsidRDefault="000F39BE" w:rsidP="000F39BE">
            <w:pPr>
              <w:spacing w:line="360" w:lineRule="auto"/>
              <w:jc w:val="both"/>
              <w:rPr>
                <w:rFonts w:ascii="Times New Roman" w:hAnsi="Times New Roman" w:cs="Times New Roman"/>
                <w:sz w:val="24"/>
                <w:szCs w:val="24"/>
              </w:rPr>
            </w:pPr>
            <w:proofErr w:type="gramStart"/>
            <w:r w:rsidRPr="000F39BE">
              <w:rPr>
                <w:rFonts w:ascii="Times New Roman" w:hAnsi="Times New Roman" w:cs="Times New Roman"/>
                <w:sz w:val="24"/>
                <w:szCs w:val="24"/>
              </w:rPr>
              <w:t>Ср</w:t>
            </w:r>
            <w:proofErr w:type="gramEnd"/>
            <w:r w:rsidRPr="000F39BE">
              <w:rPr>
                <w:rFonts w:ascii="Times New Roman" w:hAnsi="Times New Roman" w:cs="Times New Roman"/>
                <w:sz w:val="24"/>
                <w:szCs w:val="24"/>
              </w:rPr>
              <w:t>.</w:t>
            </w:r>
          </w:p>
          <w:p w:rsidR="000F39BE" w:rsidRPr="000F39BE" w:rsidRDefault="000F39BE" w:rsidP="000F39BE">
            <w:pPr>
              <w:spacing w:line="360" w:lineRule="auto"/>
              <w:jc w:val="both"/>
              <w:rPr>
                <w:rFonts w:ascii="Times New Roman" w:hAnsi="Times New Roman" w:cs="Times New Roman"/>
                <w:sz w:val="24"/>
                <w:szCs w:val="24"/>
              </w:rPr>
            </w:pPr>
            <w:proofErr w:type="spellStart"/>
            <w:r w:rsidRPr="000F39BE">
              <w:rPr>
                <w:rFonts w:ascii="Times New Roman" w:hAnsi="Times New Roman" w:cs="Times New Roman"/>
                <w:sz w:val="24"/>
                <w:szCs w:val="24"/>
              </w:rPr>
              <w:t>Зн</w:t>
            </w:r>
            <w:proofErr w:type="spellEnd"/>
            <w:r w:rsidRPr="000F39BE">
              <w:rPr>
                <w:rFonts w:ascii="Times New Roman" w:hAnsi="Times New Roman" w:cs="Times New Roman"/>
                <w:sz w:val="24"/>
                <w:szCs w:val="24"/>
              </w:rPr>
              <w:t>.</w:t>
            </w:r>
          </w:p>
        </w:tc>
        <w:tc>
          <w:tcPr>
            <w:tcW w:w="709"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w:t>
            </w:r>
          </w:p>
        </w:tc>
      </w:tr>
      <w:tr w:rsidR="000F39BE" w:rsidRPr="000F39BE" w:rsidTr="00F14DDB">
        <w:tc>
          <w:tcPr>
            <w:tcW w:w="1242"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Группа</w:t>
            </w:r>
            <w:proofErr w:type="gramStart"/>
            <w:r w:rsidRPr="000F39BE">
              <w:rPr>
                <w:rFonts w:ascii="Times New Roman" w:hAnsi="Times New Roman" w:cs="Times New Roman"/>
                <w:sz w:val="24"/>
                <w:szCs w:val="24"/>
              </w:rPr>
              <w:t xml:space="preserve"> А</w:t>
            </w:r>
            <w:proofErr w:type="gramEnd"/>
          </w:p>
        </w:tc>
        <w:tc>
          <w:tcPr>
            <w:tcW w:w="567"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26,4</w:t>
            </w:r>
          </w:p>
        </w:tc>
        <w:tc>
          <w:tcPr>
            <w:tcW w:w="567"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34,6</w:t>
            </w:r>
          </w:p>
        </w:tc>
        <w:tc>
          <w:tcPr>
            <w:tcW w:w="567"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24,1</w:t>
            </w:r>
          </w:p>
        </w:tc>
        <w:tc>
          <w:tcPr>
            <w:tcW w:w="567"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35,2</w:t>
            </w:r>
          </w:p>
        </w:tc>
        <w:tc>
          <w:tcPr>
            <w:tcW w:w="567"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34,5</w:t>
            </w:r>
          </w:p>
        </w:tc>
        <w:tc>
          <w:tcPr>
            <w:tcW w:w="565"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47,1</w:t>
            </w:r>
          </w:p>
        </w:tc>
        <w:tc>
          <w:tcPr>
            <w:tcW w:w="569"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23,3</w:t>
            </w:r>
          </w:p>
        </w:tc>
        <w:tc>
          <w:tcPr>
            <w:tcW w:w="567"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28,5</w:t>
            </w:r>
          </w:p>
        </w:tc>
        <w:tc>
          <w:tcPr>
            <w:tcW w:w="709"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108,3</w:t>
            </w:r>
          </w:p>
        </w:tc>
        <w:tc>
          <w:tcPr>
            <w:tcW w:w="709"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36,1</w:t>
            </w:r>
          </w:p>
        </w:tc>
      </w:tr>
      <w:tr w:rsidR="000F39BE" w:rsidRPr="000F39BE" w:rsidTr="00F14DDB">
        <w:tc>
          <w:tcPr>
            <w:tcW w:w="1242"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Группа</w:t>
            </w:r>
            <w:proofErr w:type="gramStart"/>
            <w:r w:rsidRPr="000F39BE">
              <w:rPr>
                <w:rFonts w:ascii="Times New Roman" w:hAnsi="Times New Roman" w:cs="Times New Roman"/>
                <w:sz w:val="24"/>
                <w:szCs w:val="24"/>
              </w:rPr>
              <w:t xml:space="preserve"> Б</w:t>
            </w:r>
            <w:proofErr w:type="gramEnd"/>
          </w:p>
        </w:tc>
        <w:tc>
          <w:tcPr>
            <w:tcW w:w="567"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49,7</w:t>
            </w:r>
          </w:p>
        </w:tc>
        <w:tc>
          <w:tcPr>
            <w:tcW w:w="567"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65,4</w:t>
            </w:r>
          </w:p>
        </w:tc>
        <w:tc>
          <w:tcPr>
            <w:tcW w:w="567"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44,3</w:t>
            </w:r>
          </w:p>
        </w:tc>
        <w:tc>
          <w:tcPr>
            <w:tcW w:w="567"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64,8</w:t>
            </w:r>
          </w:p>
        </w:tc>
        <w:tc>
          <w:tcPr>
            <w:tcW w:w="567"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38,7</w:t>
            </w:r>
          </w:p>
        </w:tc>
        <w:tc>
          <w:tcPr>
            <w:tcW w:w="565"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53,9</w:t>
            </w:r>
          </w:p>
        </w:tc>
        <w:tc>
          <w:tcPr>
            <w:tcW w:w="569"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58,2</w:t>
            </w:r>
          </w:p>
        </w:tc>
        <w:tc>
          <w:tcPr>
            <w:tcW w:w="567"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71,5</w:t>
            </w:r>
          </w:p>
        </w:tc>
        <w:tc>
          <w:tcPr>
            <w:tcW w:w="709"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190,9</w:t>
            </w:r>
          </w:p>
        </w:tc>
        <w:tc>
          <w:tcPr>
            <w:tcW w:w="709" w:type="dxa"/>
          </w:tcPr>
          <w:p w:rsidR="000F39BE" w:rsidRPr="000F39BE" w:rsidRDefault="000F39BE" w:rsidP="000F39BE">
            <w:pPr>
              <w:spacing w:line="360" w:lineRule="auto"/>
              <w:jc w:val="both"/>
              <w:rPr>
                <w:rFonts w:ascii="Times New Roman" w:hAnsi="Times New Roman" w:cs="Times New Roman"/>
                <w:sz w:val="24"/>
                <w:szCs w:val="24"/>
              </w:rPr>
            </w:pPr>
            <w:r w:rsidRPr="000F39BE">
              <w:rPr>
                <w:rFonts w:ascii="Times New Roman" w:hAnsi="Times New Roman" w:cs="Times New Roman"/>
                <w:sz w:val="24"/>
                <w:szCs w:val="24"/>
              </w:rPr>
              <w:t>63,9</w:t>
            </w:r>
          </w:p>
        </w:tc>
      </w:tr>
    </w:tbl>
    <w:p w:rsidR="000F39BE" w:rsidRPr="000F39BE" w:rsidRDefault="000F39BE" w:rsidP="000F39BE">
      <w:pPr>
        <w:spacing w:after="0" w:line="360" w:lineRule="auto"/>
        <w:ind w:firstLine="709"/>
        <w:jc w:val="both"/>
        <w:rPr>
          <w:rFonts w:ascii="Times New Roman" w:hAnsi="Times New Roman" w:cs="Times New Roman"/>
          <w:sz w:val="28"/>
          <w:szCs w:val="28"/>
        </w:rPr>
      </w:pPr>
    </w:p>
    <w:p w:rsidR="000F39BE" w:rsidRPr="000F39BE" w:rsidRDefault="000F39BE" w:rsidP="000F39BE">
      <w:pPr>
        <w:spacing w:after="0" w:line="360" w:lineRule="auto"/>
        <w:ind w:firstLine="709"/>
        <w:jc w:val="both"/>
        <w:rPr>
          <w:rFonts w:ascii="Times New Roman" w:hAnsi="Times New Roman" w:cs="Times New Roman"/>
          <w:sz w:val="28"/>
          <w:szCs w:val="28"/>
        </w:rPr>
      </w:pPr>
    </w:p>
    <w:p w:rsidR="000F39BE" w:rsidRPr="000F39BE" w:rsidRDefault="000F39BE" w:rsidP="000F39BE">
      <w:pPr>
        <w:spacing w:after="0" w:line="360" w:lineRule="auto"/>
        <w:ind w:firstLine="709"/>
        <w:jc w:val="both"/>
        <w:rPr>
          <w:rFonts w:ascii="Times New Roman" w:hAnsi="Times New Roman" w:cs="Times New Roman"/>
          <w:sz w:val="28"/>
          <w:szCs w:val="28"/>
        </w:rPr>
      </w:pPr>
    </w:p>
    <w:p w:rsidR="000F39BE" w:rsidRPr="000F39BE" w:rsidRDefault="000F39BE" w:rsidP="000F39BE">
      <w:pPr>
        <w:spacing w:after="0" w:line="360" w:lineRule="auto"/>
        <w:ind w:firstLine="709"/>
        <w:jc w:val="both"/>
        <w:rPr>
          <w:rFonts w:ascii="Times New Roman" w:hAnsi="Times New Roman" w:cs="Times New Roman"/>
          <w:sz w:val="28"/>
          <w:szCs w:val="28"/>
        </w:rPr>
      </w:pPr>
    </w:p>
    <w:p w:rsidR="000F39BE" w:rsidRPr="000F39BE" w:rsidRDefault="000F39BE" w:rsidP="000F39BE">
      <w:pPr>
        <w:spacing w:after="0" w:line="360" w:lineRule="auto"/>
        <w:ind w:firstLine="709"/>
        <w:jc w:val="both"/>
        <w:rPr>
          <w:rFonts w:ascii="Times New Roman" w:hAnsi="Times New Roman" w:cs="Times New Roman"/>
          <w:b/>
          <w:sz w:val="28"/>
          <w:szCs w:val="28"/>
        </w:rPr>
      </w:pP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noProof/>
          <w:sz w:val="28"/>
          <w:szCs w:val="28"/>
          <w:lang w:eastAsia="ru-RU"/>
        </w:rPr>
        <w:drawing>
          <wp:inline distT="0" distB="0" distL="0" distR="0" wp14:anchorId="2B568083" wp14:editId="308CF0B7">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39BE" w:rsidRPr="000F39BE" w:rsidRDefault="000F39BE" w:rsidP="000F39BE">
      <w:pPr>
        <w:tabs>
          <w:tab w:val="left" w:pos="3480"/>
        </w:tabs>
        <w:spacing w:after="0" w:line="360" w:lineRule="auto"/>
        <w:ind w:firstLine="709"/>
        <w:jc w:val="both"/>
        <w:rPr>
          <w:rFonts w:ascii="Times New Roman" w:hAnsi="Times New Roman" w:cs="Times New Roman"/>
          <w:iCs/>
          <w:sz w:val="28"/>
          <w:szCs w:val="28"/>
        </w:rPr>
      </w:pPr>
      <w:r w:rsidRPr="000F39BE">
        <w:rPr>
          <w:rFonts w:ascii="Times New Roman" w:hAnsi="Times New Roman" w:cs="Times New Roman"/>
          <w:iCs/>
          <w:sz w:val="28"/>
          <w:szCs w:val="28"/>
        </w:rPr>
        <w:t xml:space="preserve">Рис. 2 Средние значения по общему показателю шкал </w:t>
      </w:r>
      <w:proofErr w:type="spellStart"/>
      <w:r w:rsidRPr="000F39BE">
        <w:rPr>
          <w:rFonts w:ascii="Times New Roman" w:hAnsi="Times New Roman" w:cs="Times New Roman"/>
          <w:iCs/>
          <w:sz w:val="28"/>
          <w:szCs w:val="28"/>
        </w:rPr>
        <w:t>экзистенции</w:t>
      </w:r>
      <w:proofErr w:type="spellEnd"/>
    </w:p>
    <w:p w:rsidR="000F39BE" w:rsidRPr="000F39BE" w:rsidRDefault="000F39BE" w:rsidP="000F39BE">
      <w:pPr>
        <w:tabs>
          <w:tab w:val="left" w:pos="3480"/>
        </w:tabs>
        <w:spacing w:after="0" w:line="360" w:lineRule="auto"/>
        <w:ind w:firstLine="709"/>
        <w:jc w:val="both"/>
        <w:rPr>
          <w:rFonts w:ascii="Times New Roman" w:hAnsi="Times New Roman" w:cs="Times New Roman"/>
          <w:iCs/>
          <w:sz w:val="28"/>
          <w:szCs w:val="28"/>
        </w:rPr>
      </w:pPr>
    </w:p>
    <w:p w:rsidR="000F39BE" w:rsidRPr="000F39BE" w:rsidRDefault="000F39BE" w:rsidP="000F39BE">
      <w:pPr>
        <w:tabs>
          <w:tab w:val="left" w:pos="3480"/>
        </w:tabs>
        <w:spacing w:after="0" w:line="360" w:lineRule="auto"/>
        <w:ind w:firstLine="709"/>
        <w:jc w:val="both"/>
        <w:rPr>
          <w:rFonts w:ascii="Times New Roman" w:hAnsi="Times New Roman" w:cs="Times New Roman"/>
          <w:iCs/>
          <w:sz w:val="28"/>
          <w:szCs w:val="28"/>
        </w:rPr>
      </w:pPr>
      <w:r w:rsidRPr="000F39BE">
        <w:rPr>
          <w:rFonts w:ascii="Times New Roman" w:hAnsi="Times New Roman" w:cs="Times New Roman"/>
          <w:iCs/>
          <w:sz w:val="28"/>
          <w:szCs w:val="28"/>
        </w:rPr>
        <w:lastRenderedPageBreak/>
        <w:t xml:space="preserve">Чем ниже общий набранный балл, тем более человек приближен к экзистенциальной </w:t>
      </w:r>
      <w:proofErr w:type="spellStart"/>
      <w:r w:rsidRPr="000F39BE">
        <w:rPr>
          <w:rFonts w:ascii="Times New Roman" w:hAnsi="Times New Roman" w:cs="Times New Roman"/>
          <w:iCs/>
          <w:sz w:val="28"/>
          <w:szCs w:val="28"/>
        </w:rPr>
        <w:t>исполненности</w:t>
      </w:r>
      <w:proofErr w:type="spellEnd"/>
      <w:r w:rsidRPr="000F39BE">
        <w:rPr>
          <w:rFonts w:ascii="Times New Roman" w:hAnsi="Times New Roman" w:cs="Times New Roman"/>
          <w:iCs/>
          <w:sz w:val="28"/>
          <w:szCs w:val="28"/>
        </w:rPr>
        <w:t xml:space="preserve"> – глубокого удовлетворения, что задуманное сбывается, что ценности живут благодаря моим стараниям.</w:t>
      </w:r>
    </w:p>
    <w:p w:rsidR="000F39BE" w:rsidRPr="000F39BE" w:rsidRDefault="000F39BE" w:rsidP="000F39BE">
      <w:pPr>
        <w:tabs>
          <w:tab w:val="left" w:pos="3480"/>
        </w:tabs>
        <w:spacing w:after="0" w:line="360" w:lineRule="auto"/>
        <w:ind w:firstLine="709"/>
        <w:jc w:val="both"/>
        <w:rPr>
          <w:rFonts w:ascii="Times New Roman" w:hAnsi="Times New Roman" w:cs="Times New Roman"/>
          <w:iCs/>
          <w:sz w:val="28"/>
          <w:szCs w:val="28"/>
        </w:rPr>
      </w:pPr>
      <w:r w:rsidRPr="000F39BE">
        <w:rPr>
          <w:rFonts w:ascii="Times New Roman" w:hAnsi="Times New Roman" w:cs="Times New Roman"/>
          <w:iCs/>
          <w:sz w:val="28"/>
          <w:szCs w:val="28"/>
        </w:rPr>
        <w:t xml:space="preserve">Мы можем видеть, что средний балл по всем </w:t>
      </w:r>
      <w:proofErr w:type="spellStart"/>
      <w:r w:rsidRPr="000F39BE">
        <w:rPr>
          <w:rFonts w:ascii="Times New Roman" w:hAnsi="Times New Roman" w:cs="Times New Roman"/>
          <w:iCs/>
          <w:sz w:val="28"/>
          <w:szCs w:val="28"/>
        </w:rPr>
        <w:t>субшкалам</w:t>
      </w:r>
      <w:proofErr w:type="spellEnd"/>
      <w:r w:rsidRPr="000F39BE">
        <w:rPr>
          <w:rFonts w:ascii="Times New Roman" w:hAnsi="Times New Roman" w:cs="Times New Roman"/>
          <w:iCs/>
          <w:sz w:val="28"/>
          <w:szCs w:val="28"/>
        </w:rPr>
        <w:t xml:space="preserve"> в группе</w:t>
      </w:r>
      <w:proofErr w:type="gramStart"/>
      <w:r w:rsidRPr="000F39BE">
        <w:rPr>
          <w:rFonts w:ascii="Times New Roman" w:hAnsi="Times New Roman" w:cs="Times New Roman"/>
          <w:iCs/>
          <w:sz w:val="28"/>
          <w:szCs w:val="28"/>
        </w:rPr>
        <w:t xml:space="preserve"> А</w:t>
      </w:r>
      <w:proofErr w:type="gramEnd"/>
      <w:r w:rsidRPr="000F39BE">
        <w:rPr>
          <w:rFonts w:ascii="Times New Roman" w:hAnsi="Times New Roman" w:cs="Times New Roman"/>
          <w:iCs/>
          <w:sz w:val="28"/>
          <w:szCs w:val="28"/>
        </w:rPr>
        <w:t xml:space="preserve"> ниже, чем в группе Б, это говорит о том, что в группе с нарушенным эмоциональным контактом матери имеют низкий уровень субъективных переживаний  по отношению к своей жизни, приближены к экзистенциальному вакууму, отмечается низкий уровень исполнения </w:t>
      </w:r>
      <w:proofErr w:type="spellStart"/>
      <w:r w:rsidRPr="000F39BE">
        <w:rPr>
          <w:rFonts w:ascii="Times New Roman" w:hAnsi="Times New Roman" w:cs="Times New Roman"/>
          <w:iCs/>
          <w:sz w:val="28"/>
          <w:szCs w:val="28"/>
        </w:rPr>
        <w:t>экзистенций</w:t>
      </w:r>
      <w:proofErr w:type="spellEnd"/>
      <w:r w:rsidRPr="000F39BE">
        <w:rPr>
          <w:rFonts w:ascii="Times New Roman" w:hAnsi="Times New Roman" w:cs="Times New Roman"/>
          <w:iCs/>
          <w:sz w:val="28"/>
          <w:szCs w:val="28"/>
        </w:rPr>
        <w:t>.</w:t>
      </w:r>
    </w:p>
    <w:p w:rsidR="000F39BE" w:rsidRPr="000F39BE" w:rsidRDefault="000F39BE" w:rsidP="000F39BE">
      <w:pPr>
        <w:tabs>
          <w:tab w:val="left" w:pos="3480"/>
        </w:tabs>
        <w:spacing w:after="0" w:line="360" w:lineRule="auto"/>
        <w:ind w:firstLine="709"/>
        <w:jc w:val="both"/>
        <w:rPr>
          <w:rFonts w:ascii="Times New Roman" w:hAnsi="Times New Roman" w:cs="Times New Roman"/>
          <w:iCs/>
          <w:sz w:val="28"/>
          <w:szCs w:val="28"/>
        </w:rPr>
      </w:pPr>
      <w:r w:rsidRPr="000F39BE">
        <w:rPr>
          <w:rFonts w:ascii="Times New Roman" w:hAnsi="Times New Roman" w:cs="Times New Roman"/>
          <w:iCs/>
          <w:sz w:val="28"/>
          <w:szCs w:val="28"/>
        </w:rPr>
        <w:t xml:space="preserve">В группе с оптимальным эмоциональным контактом матери переживают жизнь, полную глубоких чувств, реализованных начинаний, собственных решений, пусть даже ошибочных, в общем, трудную, но хорошую жизнь, отмечается высокий уровень исполнения </w:t>
      </w:r>
      <w:proofErr w:type="spellStart"/>
      <w:r w:rsidRPr="000F39BE">
        <w:rPr>
          <w:rFonts w:ascii="Times New Roman" w:hAnsi="Times New Roman" w:cs="Times New Roman"/>
          <w:iCs/>
          <w:sz w:val="28"/>
          <w:szCs w:val="28"/>
        </w:rPr>
        <w:t>экзистенций</w:t>
      </w:r>
      <w:proofErr w:type="spellEnd"/>
      <w:r w:rsidRPr="000F39BE">
        <w:rPr>
          <w:rFonts w:ascii="Times New Roman" w:hAnsi="Times New Roman" w:cs="Times New Roman"/>
          <w:iCs/>
          <w:sz w:val="28"/>
          <w:szCs w:val="28"/>
        </w:rPr>
        <w:t>.</w:t>
      </w:r>
    </w:p>
    <w:p w:rsidR="000F39BE" w:rsidRPr="000F39BE" w:rsidRDefault="000F39BE" w:rsidP="000F39BE">
      <w:pPr>
        <w:tabs>
          <w:tab w:val="left" w:pos="3480"/>
        </w:tabs>
        <w:spacing w:after="0" w:line="360" w:lineRule="auto"/>
        <w:ind w:firstLine="709"/>
        <w:jc w:val="both"/>
        <w:rPr>
          <w:rFonts w:ascii="Times New Roman" w:hAnsi="Times New Roman" w:cs="Times New Roman"/>
          <w:iCs/>
          <w:sz w:val="28"/>
          <w:szCs w:val="28"/>
        </w:rPr>
      </w:pPr>
      <w:r w:rsidRPr="000F39BE">
        <w:rPr>
          <w:rFonts w:ascii="Times New Roman" w:hAnsi="Times New Roman" w:cs="Times New Roman"/>
          <w:iCs/>
          <w:sz w:val="28"/>
          <w:szCs w:val="28"/>
        </w:rPr>
        <w:t xml:space="preserve">Это может свидетельствовать о том, что неудовлетворенность жизнью, личностная незрелость приводят к нарушению эмоционального контакта матери и ребенка аллергика. </w:t>
      </w:r>
    </w:p>
    <w:p w:rsidR="000F39BE" w:rsidRPr="000F39BE" w:rsidRDefault="000F39BE" w:rsidP="000F39BE">
      <w:pPr>
        <w:tabs>
          <w:tab w:val="left" w:pos="3480"/>
        </w:tabs>
        <w:spacing w:after="0" w:line="360" w:lineRule="auto"/>
        <w:ind w:firstLine="709"/>
        <w:rPr>
          <w:rFonts w:ascii="Times New Roman" w:hAnsi="Times New Roman" w:cs="Times New Roman"/>
          <w:iCs/>
          <w:sz w:val="28"/>
          <w:szCs w:val="28"/>
        </w:rPr>
      </w:pPr>
      <w:r w:rsidRPr="000F39BE">
        <w:rPr>
          <w:rFonts w:ascii="Times New Roman" w:hAnsi="Times New Roman" w:cs="Times New Roman"/>
          <w:iCs/>
          <w:noProof/>
          <w:sz w:val="28"/>
          <w:szCs w:val="28"/>
          <w:lang w:eastAsia="ru-RU"/>
        </w:rPr>
        <w:drawing>
          <wp:inline distT="0" distB="0" distL="0" distR="0" wp14:anchorId="0A335798" wp14:editId="6EB41145">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39BE" w:rsidRPr="000F39BE" w:rsidRDefault="000F39BE" w:rsidP="000F39BE">
      <w:pPr>
        <w:tabs>
          <w:tab w:val="left" w:pos="3480"/>
        </w:tabs>
        <w:spacing w:after="0" w:line="360" w:lineRule="auto"/>
        <w:ind w:firstLine="709"/>
        <w:jc w:val="both"/>
        <w:rPr>
          <w:rFonts w:ascii="Times New Roman" w:hAnsi="Times New Roman" w:cs="Times New Roman"/>
          <w:b/>
          <w:iCs/>
          <w:sz w:val="28"/>
          <w:szCs w:val="28"/>
        </w:rPr>
      </w:pPr>
      <w:r w:rsidRPr="000F39BE">
        <w:rPr>
          <w:rFonts w:ascii="Times New Roman" w:hAnsi="Times New Roman" w:cs="Times New Roman"/>
          <w:b/>
          <w:iCs/>
          <w:sz w:val="28"/>
          <w:szCs w:val="28"/>
        </w:rPr>
        <w:t xml:space="preserve">Рисунок 3 </w:t>
      </w:r>
      <w:proofErr w:type="spellStart"/>
      <w:r w:rsidRPr="000F39BE">
        <w:rPr>
          <w:rFonts w:ascii="Times New Roman" w:hAnsi="Times New Roman" w:cs="Times New Roman"/>
          <w:b/>
          <w:iCs/>
          <w:sz w:val="28"/>
          <w:szCs w:val="28"/>
        </w:rPr>
        <w:t>Смысложизненные</w:t>
      </w:r>
      <w:proofErr w:type="spellEnd"/>
      <w:r w:rsidRPr="000F39BE">
        <w:rPr>
          <w:rFonts w:ascii="Times New Roman" w:hAnsi="Times New Roman" w:cs="Times New Roman"/>
          <w:b/>
          <w:iCs/>
          <w:sz w:val="28"/>
          <w:szCs w:val="28"/>
        </w:rPr>
        <w:t xml:space="preserve"> ориентации и экзистенциальные мотивации в </w:t>
      </w:r>
      <w:proofErr w:type="spellStart"/>
      <w:r w:rsidRPr="000F39BE">
        <w:rPr>
          <w:rFonts w:ascii="Times New Roman" w:hAnsi="Times New Roman" w:cs="Times New Roman"/>
          <w:b/>
          <w:iCs/>
          <w:sz w:val="28"/>
          <w:szCs w:val="28"/>
        </w:rPr>
        <w:t>гр</w:t>
      </w:r>
      <w:proofErr w:type="spellEnd"/>
      <w:proofErr w:type="gramStart"/>
      <w:r w:rsidRPr="000F39BE">
        <w:rPr>
          <w:rFonts w:ascii="Times New Roman" w:hAnsi="Times New Roman" w:cs="Times New Roman"/>
          <w:b/>
          <w:iCs/>
          <w:sz w:val="28"/>
          <w:szCs w:val="28"/>
        </w:rPr>
        <w:t xml:space="preserve"> А</w:t>
      </w:r>
      <w:proofErr w:type="gramEnd"/>
      <w:r w:rsidRPr="000F39BE">
        <w:rPr>
          <w:rFonts w:ascii="Times New Roman" w:hAnsi="Times New Roman" w:cs="Times New Roman"/>
          <w:b/>
          <w:iCs/>
          <w:sz w:val="28"/>
          <w:szCs w:val="28"/>
        </w:rPr>
        <w:t xml:space="preserve"> т Б</w:t>
      </w:r>
    </w:p>
    <w:p w:rsidR="000F39BE" w:rsidRPr="000F39BE" w:rsidRDefault="000F39BE" w:rsidP="000F39BE">
      <w:pPr>
        <w:tabs>
          <w:tab w:val="left" w:pos="3480"/>
        </w:tabs>
        <w:spacing w:after="0" w:line="360" w:lineRule="auto"/>
        <w:ind w:firstLine="709"/>
        <w:jc w:val="both"/>
        <w:rPr>
          <w:rFonts w:ascii="Times New Roman" w:hAnsi="Times New Roman" w:cs="Times New Roman"/>
          <w:iCs/>
          <w:sz w:val="28"/>
          <w:szCs w:val="28"/>
        </w:rPr>
      </w:pPr>
      <w:r w:rsidRPr="000F39BE">
        <w:rPr>
          <w:rFonts w:ascii="Times New Roman" w:hAnsi="Times New Roman" w:cs="Times New Roman"/>
          <w:iCs/>
          <w:sz w:val="28"/>
          <w:szCs w:val="28"/>
        </w:rPr>
        <w:t xml:space="preserve">Причем следует учитывать, что при оценке результата теста </w:t>
      </w:r>
      <w:proofErr w:type="spellStart"/>
      <w:r w:rsidRPr="000F39BE">
        <w:rPr>
          <w:rFonts w:ascii="Times New Roman" w:hAnsi="Times New Roman" w:cs="Times New Roman"/>
          <w:iCs/>
          <w:sz w:val="28"/>
          <w:szCs w:val="28"/>
        </w:rPr>
        <w:t>смысложизненных</w:t>
      </w:r>
      <w:proofErr w:type="spellEnd"/>
      <w:r w:rsidRPr="000F39BE">
        <w:rPr>
          <w:rFonts w:ascii="Times New Roman" w:hAnsi="Times New Roman" w:cs="Times New Roman"/>
          <w:iCs/>
          <w:sz w:val="28"/>
          <w:szCs w:val="28"/>
        </w:rPr>
        <w:t xml:space="preserve"> </w:t>
      </w:r>
      <w:proofErr w:type="gramStart"/>
      <w:r w:rsidRPr="000F39BE">
        <w:rPr>
          <w:rFonts w:ascii="Times New Roman" w:hAnsi="Times New Roman" w:cs="Times New Roman"/>
          <w:iCs/>
          <w:sz w:val="28"/>
          <w:szCs w:val="28"/>
        </w:rPr>
        <w:t>ориентаций</w:t>
      </w:r>
      <w:proofErr w:type="gramEnd"/>
      <w:r w:rsidRPr="000F39BE">
        <w:rPr>
          <w:rFonts w:ascii="Times New Roman" w:hAnsi="Times New Roman" w:cs="Times New Roman"/>
          <w:iCs/>
          <w:sz w:val="28"/>
          <w:szCs w:val="28"/>
        </w:rPr>
        <w:t xml:space="preserve"> чем выше показатель, тем выше </w:t>
      </w:r>
      <w:proofErr w:type="spellStart"/>
      <w:r w:rsidRPr="000F39BE">
        <w:rPr>
          <w:rFonts w:ascii="Times New Roman" w:hAnsi="Times New Roman" w:cs="Times New Roman"/>
          <w:iCs/>
          <w:sz w:val="28"/>
          <w:szCs w:val="28"/>
        </w:rPr>
        <w:lastRenderedPageBreak/>
        <w:t>сформированность</w:t>
      </w:r>
      <w:proofErr w:type="spellEnd"/>
      <w:r w:rsidRPr="000F39BE">
        <w:rPr>
          <w:rFonts w:ascii="Times New Roman" w:hAnsi="Times New Roman" w:cs="Times New Roman"/>
          <w:iCs/>
          <w:sz w:val="28"/>
          <w:szCs w:val="28"/>
        </w:rPr>
        <w:t xml:space="preserve"> представлений о жизни. А в тесте экзистенциальных мотиваций, тем выше балл, тем больше потребность в исполнении  мотивации, а чем ниже балл, тем более мотивация удовлетворена.</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Далее мы произвели расчет с помощью метода углового преобразования Фишера, выдвинули 2 гипотезы:</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H0 -  матери с низким уровнем личностной зрелости имеют оптимальный эмоциональный контакт</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 H1 - матери с низким уровнем личностной зрелости имеют нарушенный эмоциональный контакт  </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нами был получен результат - φ*</w:t>
      </w:r>
      <w:proofErr w:type="spellStart"/>
      <w:r w:rsidRPr="000F39BE">
        <w:rPr>
          <w:rFonts w:ascii="Times New Roman" w:hAnsi="Times New Roman" w:cs="Times New Roman"/>
          <w:sz w:val="28"/>
          <w:szCs w:val="28"/>
        </w:rPr>
        <w:t>эмп</w:t>
      </w:r>
      <w:proofErr w:type="spellEnd"/>
      <w:r w:rsidRPr="000F39BE">
        <w:rPr>
          <w:rFonts w:ascii="Times New Roman" w:hAnsi="Times New Roman" w:cs="Times New Roman"/>
          <w:sz w:val="28"/>
          <w:szCs w:val="28"/>
        </w:rPr>
        <w:t xml:space="preserve">  = 2,751; уровень значимости различий : </w:t>
      </w:r>
      <w:proofErr w:type="gramStart"/>
      <w:r w:rsidRPr="000F39BE">
        <w:rPr>
          <w:rFonts w:ascii="Times New Roman" w:hAnsi="Times New Roman" w:cs="Times New Roman"/>
          <w:sz w:val="28"/>
          <w:szCs w:val="28"/>
        </w:rPr>
        <w:t>р</w:t>
      </w:r>
      <w:proofErr w:type="gramEnd"/>
      <w:r w:rsidRPr="000F39BE">
        <w:rPr>
          <w:rFonts w:ascii="Times New Roman" w:hAnsi="Times New Roman" w:cs="Times New Roman"/>
          <w:sz w:val="28"/>
          <w:szCs w:val="28"/>
        </w:rPr>
        <w:t>&lt;0,01.</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Полученное эмпирическое значение находится в зоне значимости, гипотеза     H0 отвергнута.</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Таким </w:t>
      </w:r>
      <w:proofErr w:type="gramStart"/>
      <w:r w:rsidRPr="000F39BE">
        <w:rPr>
          <w:rFonts w:ascii="Times New Roman" w:hAnsi="Times New Roman" w:cs="Times New Roman"/>
          <w:sz w:val="28"/>
          <w:szCs w:val="28"/>
        </w:rPr>
        <w:t>образом</w:t>
      </w:r>
      <w:proofErr w:type="gramEnd"/>
      <w:r w:rsidRPr="000F39BE">
        <w:rPr>
          <w:rFonts w:ascii="Times New Roman" w:hAnsi="Times New Roman" w:cs="Times New Roman"/>
          <w:sz w:val="28"/>
          <w:szCs w:val="28"/>
        </w:rPr>
        <w:t xml:space="preserve"> можно говорить о взаимосвязи личностной зрелости матери и субъективного переживания ею аллергического заболевания ребенка.</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Речь идёт о признании важности очень специфических переживаний, размышлений, интуиций и действий. «Мы глубоко нуждаемся в том, чтобы уважать себя как </w:t>
      </w:r>
      <w:proofErr w:type="spellStart"/>
      <w:r w:rsidRPr="000F39BE">
        <w:rPr>
          <w:rFonts w:ascii="Times New Roman" w:hAnsi="Times New Roman" w:cs="Times New Roman"/>
          <w:sz w:val="28"/>
          <w:szCs w:val="28"/>
        </w:rPr>
        <w:t>Person</w:t>
      </w:r>
      <w:proofErr w:type="spellEnd"/>
      <w:r w:rsidRPr="000F39BE">
        <w:rPr>
          <w:rFonts w:ascii="Times New Roman" w:hAnsi="Times New Roman" w:cs="Times New Roman"/>
          <w:sz w:val="28"/>
          <w:szCs w:val="28"/>
        </w:rPr>
        <w:t xml:space="preserve">. Каждый человек как </w:t>
      </w:r>
      <w:proofErr w:type="spellStart"/>
      <w:r w:rsidRPr="000F39BE">
        <w:rPr>
          <w:rFonts w:ascii="Times New Roman" w:hAnsi="Times New Roman" w:cs="Times New Roman"/>
          <w:sz w:val="28"/>
          <w:szCs w:val="28"/>
        </w:rPr>
        <w:t>Person</w:t>
      </w:r>
      <w:proofErr w:type="spellEnd"/>
      <w:r w:rsidRPr="000F39BE">
        <w:rPr>
          <w:rFonts w:ascii="Times New Roman" w:hAnsi="Times New Roman" w:cs="Times New Roman"/>
          <w:sz w:val="28"/>
          <w:szCs w:val="28"/>
        </w:rPr>
        <w:t xml:space="preserve"> имеет достоинство, и в этом он неприкосновенен. Это относится к сущности человека – желание быть увиденным другим как </w:t>
      </w:r>
      <w:proofErr w:type="spellStart"/>
      <w:r w:rsidRPr="000F39BE">
        <w:rPr>
          <w:rFonts w:ascii="Times New Roman" w:hAnsi="Times New Roman" w:cs="Times New Roman"/>
          <w:sz w:val="28"/>
          <w:szCs w:val="28"/>
        </w:rPr>
        <w:t>Person</w:t>
      </w:r>
      <w:proofErr w:type="spellEnd"/>
      <w:r w:rsidRPr="000F39BE">
        <w:rPr>
          <w:rFonts w:ascii="Times New Roman" w:hAnsi="Times New Roman" w:cs="Times New Roman"/>
          <w:sz w:val="28"/>
          <w:szCs w:val="28"/>
        </w:rPr>
        <w:t>. У каждого человека есть лицо, которое он хочет его сохранить. Нас задевает, если нас осуждают, презирают или высмеивают. Нам нужно признание нашего собственного способа, которым мы индивидуально и персонально формируем нашу жизнь. Нечто подобного "коллективной защите вида" нам недостаточно; нам нужно индивидуальное, персональное признание» [</w:t>
      </w:r>
      <w:proofErr w:type="spellStart"/>
      <w:r w:rsidRPr="000F39BE">
        <w:rPr>
          <w:rFonts w:ascii="Times New Roman" w:hAnsi="Times New Roman" w:cs="Times New Roman"/>
          <w:sz w:val="28"/>
          <w:szCs w:val="28"/>
        </w:rPr>
        <w:t>Лэнгле</w:t>
      </w:r>
      <w:proofErr w:type="spellEnd"/>
      <w:r w:rsidRPr="000F39BE">
        <w:rPr>
          <w:rFonts w:ascii="Times New Roman" w:hAnsi="Times New Roman" w:cs="Times New Roman"/>
          <w:sz w:val="28"/>
          <w:szCs w:val="28"/>
        </w:rPr>
        <w:t>, 2005].</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 Зрелая личность сама создает свою экзистенциальную основу. Она проживает своё Бытие-в-мире, своё </w:t>
      </w:r>
      <w:proofErr w:type="gramStart"/>
      <w:r w:rsidRPr="000F39BE">
        <w:rPr>
          <w:rFonts w:ascii="Times New Roman" w:hAnsi="Times New Roman" w:cs="Times New Roman"/>
          <w:sz w:val="28"/>
          <w:szCs w:val="28"/>
        </w:rPr>
        <w:t>Бытие-Ценным</w:t>
      </w:r>
      <w:proofErr w:type="gramEnd"/>
      <w:r w:rsidRPr="000F39BE">
        <w:rPr>
          <w:rFonts w:ascii="Times New Roman" w:hAnsi="Times New Roman" w:cs="Times New Roman"/>
          <w:sz w:val="28"/>
          <w:szCs w:val="28"/>
        </w:rPr>
        <w:t xml:space="preserve">, своё Бытие-Собой, а также свой смысл, и может за это отвечать. Ей не требуется постоянное одобрение извне. Зрелая личность соотносит с собой условия ситуации, ориентируясь на себя, приходит к определенной позиции в отношении фундаментальных </w:t>
      </w:r>
      <w:r w:rsidRPr="000F39BE">
        <w:rPr>
          <w:rFonts w:ascii="Times New Roman" w:hAnsi="Times New Roman" w:cs="Times New Roman"/>
          <w:sz w:val="28"/>
          <w:szCs w:val="28"/>
        </w:rPr>
        <w:lastRenderedPageBreak/>
        <w:t xml:space="preserve">мотиваций и дает внутреннее согласие тому или иному решению. Зрелая личность сама формирует свою жизнь. У нее свой неповторимый почерк. Зрелая личность гармонична и перспективна. </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         Для ребенка, страдающего аллергическим заболеванием необходим особый подход, и в большей степени ответственность за течение заболевания и за развитие осложнений лежит на членах семьи. В семье, где мать может ориентироваться в различных сложных ситуациях, принимает на себя груз ответственности, может жить в согласии сама с собой, отношения с ребенком развиваются в здоровом ключе. Ребенок не будет расти в чрезмерной заботе и в состоянии подавленности. У него будет свое пространство, и, соответственно развитое чувство безопасности, он будет своевременно развит, прогнозы на укрепление здоровья и дальнейшее исключение аллергических реакций весьма многообещающие. Можно говорить, что для ребенка созданы все предпосылки для физического и психологического здоровья.</w:t>
      </w:r>
    </w:p>
    <w:p w:rsidR="000F39BE" w:rsidRDefault="000F39BE" w:rsidP="000F39BE">
      <w:pPr>
        <w:spacing w:after="0" w:line="360" w:lineRule="auto"/>
        <w:ind w:firstLine="709"/>
        <w:jc w:val="both"/>
        <w:rPr>
          <w:rFonts w:ascii="Times New Roman" w:hAnsi="Times New Roman" w:cs="Times New Roman"/>
          <w:sz w:val="28"/>
          <w:szCs w:val="28"/>
        </w:rPr>
      </w:pPr>
    </w:p>
    <w:p w:rsidR="000F39BE" w:rsidRDefault="000F39BE" w:rsidP="000F39BE">
      <w:pPr>
        <w:spacing w:after="0" w:line="360" w:lineRule="auto"/>
        <w:ind w:firstLine="709"/>
        <w:jc w:val="both"/>
        <w:rPr>
          <w:rFonts w:ascii="Times New Roman" w:hAnsi="Times New Roman" w:cs="Times New Roman"/>
          <w:sz w:val="28"/>
          <w:szCs w:val="28"/>
        </w:rPr>
      </w:pPr>
    </w:p>
    <w:p w:rsidR="000F39BE" w:rsidRDefault="000F39BE" w:rsidP="000F39BE">
      <w:pPr>
        <w:spacing w:after="0" w:line="360" w:lineRule="auto"/>
        <w:ind w:firstLine="709"/>
        <w:jc w:val="both"/>
        <w:rPr>
          <w:rFonts w:ascii="Times New Roman" w:hAnsi="Times New Roman" w:cs="Times New Roman"/>
          <w:sz w:val="28"/>
          <w:szCs w:val="28"/>
        </w:rPr>
      </w:pPr>
    </w:p>
    <w:p w:rsidR="000F39BE" w:rsidRDefault="000F39BE" w:rsidP="000F39BE">
      <w:pPr>
        <w:spacing w:after="0" w:line="360" w:lineRule="auto"/>
        <w:ind w:firstLine="709"/>
        <w:jc w:val="both"/>
        <w:rPr>
          <w:rFonts w:ascii="Times New Roman" w:hAnsi="Times New Roman" w:cs="Times New Roman"/>
          <w:sz w:val="28"/>
          <w:szCs w:val="28"/>
        </w:rPr>
      </w:pPr>
    </w:p>
    <w:p w:rsidR="000F39BE" w:rsidRDefault="000F39BE" w:rsidP="000F39BE">
      <w:pPr>
        <w:spacing w:after="0" w:line="360" w:lineRule="auto"/>
        <w:ind w:firstLine="709"/>
        <w:jc w:val="both"/>
        <w:rPr>
          <w:rFonts w:ascii="Times New Roman" w:hAnsi="Times New Roman" w:cs="Times New Roman"/>
          <w:sz w:val="28"/>
          <w:szCs w:val="28"/>
        </w:rPr>
      </w:pPr>
    </w:p>
    <w:p w:rsidR="000F39BE" w:rsidRDefault="000F39BE" w:rsidP="000F39BE">
      <w:pPr>
        <w:spacing w:after="0" w:line="360" w:lineRule="auto"/>
        <w:ind w:firstLine="709"/>
        <w:jc w:val="both"/>
        <w:rPr>
          <w:rFonts w:ascii="Times New Roman" w:hAnsi="Times New Roman" w:cs="Times New Roman"/>
          <w:sz w:val="28"/>
          <w:szCs w:val="28"/>
        </w:rPr>
      </w:pPr>
    </w:p>
    <w:p w:rsidR="000F39BE" w:rsidRDefault="000F39BE" w:rsidP="000F39BE">
      <w:pPr>
        <w:spacing w:after="0" w:line="360" w:lineRule="auto"/>
        <w:ind w:firstLine="709"/>
        <w:jc w:val="both"/>
        <w:rPr>
          <w:rFonts w:ascii="Times New Roman" w:hAnsi="Times New Roman" w:cs="Times New Roman"/>
          <w:sz w:val="28"/>
          <w:szCs w:val="28"/>
        </w:rPr>
      </w:pPr>
    </w:p>
    <w:p w:rsidR="000F39BE" w:rsidRDefault="000F39BE" w:rsidP="000F39BE">
      <w:pPr>
        <w:spacing w:after="0" w:line="360" w:lineRule="auto"/>
        <w:ind w:firstLine="709"/>
        <w:jc w:val="both"/>
        <w:rPr>
          <w:rFonts w:ascii="Times New Roman" w:hAnsi="Times New Roman" w:cs="Times New Roman"/>
          <w:sz w:val="28"/>
          <w:szCs w:val="28"/>
        </w:rPr>
      </w:pPr>
    </w:p>
    <w:p w:rsidR="000F39BE" w:rsidRDefault="000F39BE" w:rsidP="000F39BE">
      <w:pPr>
        <w:spacing w:after="0" w:line="360" w:lineRule="auto"/>
        <w:ind w:firstLine="709"/>
        <w:jc w:val="both"/>
        <w:rPr>
          <w:rFonts w:ascii="Times New Roman" w:hAnsi="Times New Roman" w:cs="Times New Roman"/>
          <w:sz w:val="28"/>
          <w:szCs w:val="28"/>
        </w:rPr>
      </w:pPr>
    </w:p>
    <w:p w:rsidR="000F39BE" w:rsidRDefault="000F39BE" w:rsidP="000F39BE">
      <w:pPr>
        <w:spacing w:after="0" w:line="360" w:lineRule="auto"/>
        <w:ind w:firstLine="709"/>
        <w:jc w:val="both"/>
        <w:rPr>
          <w:rFonts w:ascii="Times New Roman" w:hAnsi="Times New Roman" w:cs="Times New Roman"/>
          <w:sz w:val="28"/>
          <w:szCs w:val="28"/>
        </w:rPr>
      </w:pPr>
    </w:p>
    <w:p w:rsidR="000F39BE" w:rsidRDefault="000F39BE" w:rsidP="000F39BE">
      <w:pPr>
        <w:spacing w:after="0" w:line="360" w:lineRule="auto"/>
        <w:ind w:firstLine="709"/>
        <w:jc w:val="both"/>
        <w:rPr>
          <w:rFonts w:ascii="Times New Roman" w:hAnsi="Times New Roman" w:cs="Times New Roman"/>
          <w:sz w:val="28"/>
          <w:szCs w:val="28"/>
        </w:rPr>
      </w:pPr>
    </w:p>
    <w:p w:rsidR="000F39BE" w:rsidRDefault="000F39BE" w:rsidP="000F39BE">
      <w:pPr>
        <w:spacing w:after="0" w:line="360" w:lineRule="auto"/>
        <w:ind w:firstLine="709"/>
        <w:jc w:val="both"/>
        <w:rPr>
          <w:rFonts w:ascii="Times New Roman" w:hAnsi="Times New Roman" w:cs="Times New Roman"/>
          <w:sz w:val="28"/>
          <w:szCs w:val="28"/>
        </w:rPr>
      </w:pPr>
    </w:p>
    <w:p w:rsidR="000F39BE" w:rsidRDefault="000F39BE" w:rsidP="000F39BE">
      <w:pPr>
        <w:spacing w:after="0" w:line="360" w:lineRule="auto"/>
        <w:ind w:firstLine="709"/>
        <w:jc w:val="both"/>
        <w:rPr>
          <w:rFonts w:ascii="Times New Roman" w:hAnsi="Times New Roman" w:cs="Times New Roman"/>
          <w:sz w:val="28"/>
          <w:szCs w:val="28"/>
        </w:rPr>
      </w:pPr>
    </w:p>
    <w:p w:rsidR="000F39BE" w:rsidRDefault="000F39BE" w:rsidP="000F39BE">
      <w:pPr>
        <w:spacing w:after="0" w:line="360" w:lineRule="auto"/>
        <w:ind w:firstLine="709"/>
        <w:jc w:val="both"/>
        <w:rPr>
          <w:rFonts w:ascii="Times New Roman" w:hAnsi="Times New Roman" w:cs="Times New Roman"/>
          <w:sz w:val="28"/>
          <w:szCs w:val="28"/>
        </w:rPr>
      </w:pPr>
    </w:p>
    <w:p w:rsidR="000F39BE" w:rsidRDefault="000F39BE" w:rsidP="000F39BE">
      <w:pPr>
        <w:spacing w:after="0" w:line="360" w:lineRule="auto"/>
        <w:ind w:firstLine="709"/>
        <w:jc w:val="both"/>
        <w:rPr>
          <w:rFonts w:ascii="Times New Roman" w:hAnsi="Times New Roman" w:cs="Times New Roman"/>
          <w:sz w:val="28"/>
          <w:szCs w:val="28"/>
        </w:rPr>
      </w:pPr>
    </w:p>
    <w:p w:rsidR="000F39BE" w:rsidRPr="000F39BE" w:rsidRDefault="000F39BE" w:rsidP="000F39BE">
      <w:pPr>
        <w:spacing w:after="0" w:line="360" w:lineRule="auto"/>
        <w:ind w:firstLine="709"/>
        <w:jc w:val="both"/>
        <w:rPr>
          <w:rFonts w:ascii="Times New Roman" w:hAnsi="Times New Roman" w:cs="Times New Roman"/>
          <w:sz w:val="28"/>
          <w:szCs w:val="28"/>
        </w:rPr>
      </w:pPr>
    </w:p>
    <w:p w:rsidR="000F39BE" w:rsidRPr="000F39BE" w:rsidRDefault="000F39BE" w:rsidP="000F39BE">
      <w:pPr>
        <w:spacing w:after="0" w:line="360" w:lineRule="auto"/>
        <w:ind w:firstLine="709"/>
        <w:jc w:val="both"/>
        <w:rPr>
          <w:rFonts w:ascii="Times New Roman" w:hAnsi="Times New Roman" w:cs="Times New Roman"/>
          <w:b/>
          <w:sz w:val="28"/>
          <w:szCs w:val="28"/>
        </w:rPr>
      </w:pPr>
      <w:r w:rsidRPr="000F39BE">
        <w:rPr>
          <w:rFonts w:ascii="Times New Roman" w:hAnsi="Times New Roman" w:cs="Times New Roman"/>
          <w:b/>
          <w:sz w:val="28"/>
          <w:szCs w:val="28"/>
        </w:rPr>
        <w:lastRenderedPageBreak/>
        <w:t xml:space="preserve">Заключение  </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Многообразие подходов и взглядов на различные аспекты личностной зрелости отражено в философской, этической, психологической, психофизиологической, педагогической литературе. Превращение ребенка в юнош</w:t>
      </w:r>
      <w:proofErr w:type="gramStart"/>
      <w:r w:rsidRPr="000F39BE">
        <w:rPr>
          <w:rFonts w:ascii="Times New Roman" w:hAnsi="Times New Roman" w:cs="Times New Roman"/>
          <w:sz w:val="28"/>
          <w:szCs w:val="28"/>
        </w:rPr>
        <w:t>у(</w:t>
      </w:r>
      <w:proofErr w:type="gramEnd"/>
      <w:r w:rsidRPr="000F39BE">
        <w:rPr>
          <w:rFonts w:ascii="Times New Roman" w:hAnsi="Times New Roman" w:cs="Times New Roman"/>
          <w:sz w:val="28"/>
          <w:szCs w:val="28"/>
        </w:rPr>
        <w:t xml:space="preserve">девушку), а затем во взрослого человека, достижение зрелости в ходе развития и становления личности - сложный и драматический процесс, с огромным количеством по-разному осмысляемых факторов влияния: от генетики и физиологии до социальной политики, этики и экологии. Процессы развития и становления личности были подвергнуты анализу известными зарубежными философами, психологами и педагогами с мировым именем, такими как Г. Гегель, А. </w:t>
      </w:r>
      <w:proofErr w:type="spellStart"/>
      <w:r w:rsidRPr="000F39BE">
        <w:rPr>
          <w:rFonts w:ascii="Times New Roman" w:hAnsi="Times New Roman" w:cs="Times New Roman"/>
          <w:sz w:val="28"/>
          <w:szCs w:val="28"/>
        </w:rPr>
        <w:t>Гезелл</w:t>
      </w:r>
      <w:proofErr w:type="spellEnd"/>
      <w:r w:rsidRPr="000F39BE">
        <w:rPr>
          <w:rFonts w:ascii="Times New Roman" w:hAnsi="Times New Roman" w:cs="Times New Roman"/>
          <w:sz w:val="28"/>
          <w:szCs w:val="28"/>
        </w:rPr>
        <w:t>, Ж. Пиаже, И. Кант, З. Фрейд, А. Фрейд, Д. Холл. Изучению развития личности в разные периоды ее жизни посвящены многие исследования отечественных научных школ (Б.Г. Ананьев, В.М. Бехтерев, А.Н. Леонтьев, В.И. Несмелов и другие).</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Личностная зрелость - </w:t>
      </w:r>
      <w:proofErr w:type="spellStart"/>
      <w:r w:rsidRPr="000F39BE">
        <w:rPr>
          <w:rFonts w:ascii="Times New Roman" w:hAnsi="Times New Roman" w:cs="Times New Roman"/>
          <w:sz w:val="28"/>
          <w:szCs w:val="28"/>
        </w:rPr>
        <w:t>распредмеченная</w:t>
      </w:r>
      <w:proofErr w:type="spellEnd"/>
      <w:r w:rsidRPr="000F39BE">
        <w:rPr>
          <w:rFonts w:ascii="Times New Roman" w:hAnsi="Times New Roman" w:cs="Times New Roman"/>
          <w:sz w:val="28"/>
          <w:szCs w:val="28"/>
        </w:rPr>
        <w:t xml:space="preserve"> форма целей человеческой деятельности, где мотивационные и смысловые факторы играют функциональную роль в процессе ее достижения. </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Личностную зрелость можно рассматривать  как состояние, характеризующее определенный уровень личностного развития индивида, результат социализации, в ходе которой он </w:t>
      </w:r>
      <w:proofErr w:type="spellStart"/>
      <w:r w:rsidRPr="000F39BE">
        <w:rPr>
          <w:rFonts w:ascii="Times New Roman" w:hAnsi="Times New Roman" w:cs="Times New Roman"/>
          <w:sz w:val="28"/>
          <w:szCs w:val="28"/>
        </w:rPr>
        <w:t>интериоризирует</w:t>
      </w:r>
      <w:proofErr w:type="spellEnd"/>
      <w:r w:rsidRPr="000F39BE">
        <w:rPr>
          <w:rFonts w:ascii="Times New Roman" w:hAnsi="Times New Roman" w:cs="Times New Roman"/>
          <w:sz w:val="28"/>
          <w:szCs w:val="28"/>
        </w:rPr>
        <w:t xml:space="preserve"> общественные ценности и образцы поведения и адекватно исполняет роли взрослого члена общества.</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Аллергия — часто встречающаяся болезнь. Многочисленные данные свидетельствуют о существовании наследственной предрасположенности к аллергии. Так, родители, страдающие аллергией, подвержены большему риску </w:t>
      </w:r>
      <w:proofErr w:type="gramStart"/>
      <w:r w:rsidRPr="000F39BE">
        <w:rPr>
          <w:rFonts w:ascii="Times New Roman" w:hAnsi="Times New Roman" w:cs="Times New Roman"/>
          <w:sz w:val="28"/>
          <w:szCs w:val="28"/>
        </w:rPr>
        <w:t>иметь</w:t>
      </w:r>
      <w:proofErr w:type="gramEnd"/>
      <w:r w:rsidRPr="000F39BE">
        <w:rPr>
          <w:rFonts w:ascii="Times New Roman" w:hAnsi="Times New Roman" w:cs="Times New Roman"/>
          <w:sz w:val="28"/>
          <w:szCs w:val="28"/>
        </w:rPr>
        <w:t xml:space="preserve"> ребёнка с той же патологией, чем здоровые пары. Однако строгого соответствия гиперчувствительности по отношению к определённым аллергенам между родителями и детьми не наблюдается.</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В клинически ориентированной литературе описана обширная феноменология родительских отношений (позиций), стилей воспитания, а </w:t>
      </w:r>
      <w:r w:rsidRPr="000F39BE">
        <w:rPr>
          <w:rFonts w:ascii="Times New Roman" w:hAnsi="Times New Roman" w:cs="Times New Roman"/>
          <w:sz w:val="28"/>
          <w:szCs w:val="28"/>
        </w:rPr>
        <w:lastRenderedPageBreak/>
        <w:t>также их следствий — формирования индивидуальных характерологических особенностей ребенка в рамках нормального или отклоняющегося поведения. Убедительны и демонстративны наблюдения и исследования, посвященные влиянию неправильных или нарушенных родительских отношений</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На первом этапе нашего исследования нами был подобран </w:t>
      </w:r>
      <w:proofErr w:type="spellStart"/>
      <w:r w:rsidRPr="000F39BE">
        <w:rPr>
          <w:rFonts w:ascii="Times New Roman" w:hAnsi="Times New Roman" w:cs="Times New Roman"/>
          <w:sz w:val="28"/>
          <w:szCs w:val="28"/>
        </w:rPr>
        <w:t>диагнсотический</w:t>
      </w:r>
      <w:proofErr w:type="spellEnd"/>
      <w:r w:rsidRPr="000F39BE">
        <w:rPr>
          <w:rFonts w:ascii="Times New Roman" w:hAnsi="Times New Roman" w:cs="Times New Roman"/>
          <w:sz w:val="28"/>
          <w:szCs w:val="28"/>
        </w:rPr>
        <w:t xml:space="preserve"> инструментарий:</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1 Тест </w:t>
      </w:r>
      <w:proofErr w:type="spellStart"/>
      <w:r w:rsidRPr="000F39BE">
        <w:rPr>
          <w:rFonts w:ascii="Times New Roman" w:hAnsi="Times New Roman" w:cs="Times New Roman"/>
          <w:sz w:val="28"/>
          <w:szCs w:val="28"/>
        </w:rPr>
        <w:t>смысложизненной</w:t>
      </w:r>
      <w:proofErr w:type="spellEnd"/>
      <w:r w:rsidRPr="000F39BE">
        <w:rPr>
          <w:rFonts w:ascii="Times New Roman" w:hAnsi="Times New Roman" w:cs="Times New Roman"/>
          <w:sz w:val="28"/>
          <w:szCs w:val="28"/>
        </w:rPr>
        <w:t xml:space="preserve"> ориентации Д. Леонтьева </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2 Тест экзистенциальных мотиваций (А. </w:t>
      </w:r>
      <w:proofErr w:type="spellStart"/>
      <w:r w:rsidRPr="000F39BE">
        <w:rPr>
          <w:rFonts w:ascii="Times New Roman" w:hAnsi="Times New Roman" w:cs="Times New Roman"/>
          <w:sz w:val="28"/>
          <w:szCs w:val="28"/>
        </w:rPr>
        <w:t>Лэнгле</w:t>
      </w:r>
      <w:proofErr w:type="spellEnd"/>
      <w:r w:rsidRPr="000F39BE">
        <w:rPr>
          <w:rFonts w:ascii="Times New Roman" w:hAnsi="Times New Roman" w:cs="Times New Roman"/>
          <w:sz w:val="28"/>
          <w:szCs w:val="28"/>
        </w:rPr>
        <w:t>)</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3 Тест </w:t>
      </w:r>
      <w:proofErr w:type="spellStart"/>
      <w:r w:rsidRPr="000F39BE">
        <w:rPr>
          <w:rFonts w:ascii="Times New Roman" w:hAnsi="Times New Roman" w:cs="Times New Roman"/>
          <w:sz w:val="28"/>
          <w:szCs w:val="28"/>
        </w:rPr>
        <w:t>родительско</w:t>
      </w:r>
      <w:proofErr w:type="spellEnd"/>
      <w:r w:rsidRPr="000F39BE">
        <w:rPr>
          <w:rFonts w:ascii="Times New Roman" w:hAnsi="Times New Roman" w:cs="Times New Roman"/>
          <w:sz w:val="28"/>
          <w:szCs w:val="28"/>
        </w:rPr>
        <w:t>-детских отношений</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Анкета «Отношение матери к болезни ребенка»</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На втором этапе исследования мы провели анализ полученных результатов. Третий этап исследования был посвящен определению  углового преобразования Фишера для выявления взаимосвязи между субъективным переживанием аллергического заболевания ребенка и личностной зрелости матери с помощью методов математической статистики.</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Респонденты были разделены на две группы – оптимального эмоционального контакта (А) и нарушенного </w:t>
      </w:r>
      <w:proofErr w:type="spellStart"/>
      <w:r w:rsidRPr="000F39BE">
        <w:rPr>
          <w:rFonts w:ascii="Times New Roman" w:hAnsi="Times New Roman" w:cs="Times New Roman"/>
          <w:sz w:val="28"/>
          <w:szCs w:val="28"/>
        </w:rPr>
        <w:t>эмоциоанльного</w:t>
      </w:r>
      <w:proofErr w:type="spellEnd"/>
      <w:r w:rsidRPr="000F39BE">
        <w:rPr>
          <w:rFonts w:ascii="Times New Roman" w:hAnsi="Times New Roman" w:cs="Times New Roman"/>
          <w:sz w:val="28"/>
          <w:szCs w:val="28"/>
        </w:rPr>
        <w:t xml:space="preserve"> контакта (Б). </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Далее нами были использованы методики СЖО и ТЭМ, для выявления личностной зрелости матерей с оптимальным эмоциональным контактом с ребенком-аллергиком и нарушенным эмоциональным контактом с ребенком-аллергиком.</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Сопоставление результатов, полученных по Шкале </w:t>
      </w:r>
      <w:proofErr w:type="spellStart"/>
      <w:r w:rsidRPr="000F39BE">
        <w:rPr>
          <w:rFonts w:ascii="Times New Roman" w:hAnsi="Times New Roman" w:cs="Times New Roman"/>
          <w:sz w:val="28"/>
          <w:szCs w:val="28"/>
        </w:rPr>
        <w:t>экзистенции</w:t>
      </w:r>
      <w:proofErr w:type="spellEnd"/>
      <w:r w:rsidRPr="000F39BE">
        <w:rPr>
          <w:rFonts w:ascii="Times New Roman" w:hAnsi="Times New Roman" w:cs="Times New Roman"/>
          <w:sz w:val="28"/>
          <w:szCs w:val="28"/>
        </w:rPr>
        <w:t xml:space="preserve"> в группе Б, показало</w:t>
      </w:r>
      <w:proofErr w:type="gramStart"/>
      <w:r w:rsidRPr="000F39BE">
        <w:rPr>
          <w:rFonts w:ascii="Times New Roman" w:hAnsi="Times New Roman" w:cs="Times New Roman"/>
          <w:sz w:val="28"/>
          <w:szCs w:val="28"/>
        </w:rPr>
        <w:t xml:space="preserve"> ,</w:t>
      </w:r>
      <w:proofErr w:type="gramEnd"/>
      <w:r w:rsidRPr="000F39BE">
        <w:rPr>
          <w:rFonts w:ascii="Times New Roman" w:hAnsi="Times New Roman" w:cs="Times New Roman"/>
          <w:sz w:val="28"/>
          <w:szCs w:val="28"/>
        </w:rPr>
        <w:t xml:space="preserve"> что средние баллы по всем </w:t>
      </w:r>
      <w:proofErr w:type="spellStart"/>
      <w:r w:rsidRPr="000F39BE">
        <w:rPr>
          <w:rFonts w:ascii="Times New Roman" w:hAnsi="Times New Roman" w:cs="Times New Roman"/>
          <w:sz w:val="28"/>
          <w:szCs w:val="28"/>
        </w:rPr>
        <w:t>субшкалам</w:t>
      </w:r>
      <w:proofErr w:type="spellEnd"/>
      <w:r w:rsidRPr="000F39BE">
        <w:rPr>
          <w:rFonts w:ascii="Times New Roman" w:hAnsi="Times New Roman" w:cs="Times New Roman"/>
          <w:sz w:val="28"/>
          <w:szCs w:val="28"/>
        </w:rPr>
        <w:t xml:space="preserve"> ниже, чем средние значения, полученные по этим </w:t>
      </w:r>
      <w:proofErr w:type="spellStart"/>
      <w:r w:rsidRPr="000F39BE">
        <w:rPr>
          <w:rFonts w:ascii="Times New Roman" w:hAnsi="Times New Roman" w:cs="Times New Roman"/>
          <w:sz w:val="28"/>
          <w:szCs w:val="28"/>
        </w:rPr>
        <w:t>субшкалам</w:t>
      </w:r>
      <w:proofErr w:type="spellEnd"/>
      <w:r w:rsidRPr="000F39BE">
        <w:rPr>
          <w:rFonts w:ascii="Times New Roman" w:hAnsi="Times New Roman" w:cs="Times New Roman"/>
          <w:sz w:val="28"/>
          <w:szCs w:val="28"/>
        </w:rPr>
        <w:t xml:space="preserve"> в группе  А.</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 xml:space="preserve">В группе с оптимальным эмоциональным контактом матери с ребенком-аллергиком больше тех, кто имеет низкий уровень исполнения </w:t>
      </w:r>
      <w:proofErr w:type="spellStart"/>
      <w:r w:rsidRPr="000F39BE">
        <w:rPr>
          <w:rFonts w:ascii="Times New Roman" w:hAnsi="Times New Roman" w:cs="Times New Roman"/>
          <w:sz w:val="28"/>
          <w:szCs w:val="28"/>
        </w:rPr>
        <w:t>экзистенции</w:t>
      </w:r>
      <w:proofErr w:type="spellEnd"/>
      <w:r w:rsidRPr="000F39BE">
        <w:rPr>
          <w:rFonts w:ascii="Times New Roman" w:hAnsi="Times New Roman" w:cs="Times New Roman"/>
          <w:sz w:val="28"/>
          <w:szCs w:val="28"/>
        </w:rPr>
        <w:t xml:space="preserve"> по сравнению с другой группой.  </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t>Полученные нами результаты соответствуют теории экзистенциального анализа. Таким образом, мы считаем поставленные задачи выполненными, а выдвинутые гипотезы подтвержденными.</w:t>
      </w:r>
    </w:p>
    <w:p w:rsidR="000F39BE" w:rsidRPr="000F39BE" w:rsidRDefault="000F39BE" w:rsidP="000F39BE">
      <w:pPr>
        <w:spacing w:after="0" w:line="360" w:lineRule="auto"/>
        <w:ind w:firstLine="709"/>
        <w:jc w:val="both"/>
        <w:rPr>
          <w:rFonts w:ascii="Times New Roman" w:hAnsi="Times New Roman" w:cs="Times New Roman"/>
          <w:sz w:val="28"/>
          <w:szCs w:val="28"/>
        </w:rPr>
      </w:pPr>
      <w:r w:rsidRPr="000F39BE">
        <w:rPr>
          <w:rFonts w:ascii="Times New Roman" w:hAnsi="Times New Roman" w:cs="Times New Roman"/>
          <w:sz w:val="28"/>
          <w:szCs w:val="28"/>
        </w:rPr>
        <w:lastRenderedPageBreak/>
        <w:t>Перспективы дальнейших исследований связаны с  разработкой направлений психологической помощи матерям детей с различными заболеваниями.</w:t>
      </w:r>
    </w:p>
    <w:p w:rsidR="009E3C9C" w:rsidRDefault="009E3C9C" w:rsidP="009E3C9C">
      <w:pPr>
        <w:rPr>
          <w:b/>
        </w:rPr>
      </w:pPr>
    </w:p>
    <w:p w:rsidR="009E3C9C" w:rsidRDefault="009E3C9C" w:rsidP="009E3C9C">
      <w:pPr>
        <w:rPr>
          <w:b/>
        </w:rPr>
      </w:pPr>
    </w:p>
    <w:p w:rsidR="009E3C9C" w:rsidRDefault="009E3C9C" w:rsidP="009E3C9C">
      <w:pPr>
        <w:rPr>
          <w:b/>
        </w:rPr>
      </w:pPr>
    </w:p>
    <w:p w:rsidR="009E3C9C" w:rsidRDefault="009E3C9C" w:rsidP="009E3C9C">
      <w:pPr>
        <w:rPr>
          <w:b/>
        </w:rPr>
      </w:pPr>
    </w:p>
    <w:p w:rsidR="009E3C9C" w:rsidRDefault="009E3C9C" w:rsidP="009E3C9C">
      <w:pPr>
        <w:rPr>
          <w:b/>
        </w:rPr>
      </w:pPr>
    </w:p>
    <w:p w:rsidR="000F39BE" w:rsidRPr="000F39BE" w:rsidRDefault="000F39BE" w:rsidP="000F39BE">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0F39BE">
        <w:rPr>
          <w:rFonts w:ascii="Times New Roman" w:eastAsia="Times New Roman" w:hAnsi="Times New Roman" w:cs="Times New Roman"/>
          <w:b/>
          <w:sz w:val="28"/>
          <w:szCs w:val="28"/>
          <w:lang w:eastAsia="ru-RU"/>
        </w:rPr>
        <w:t>Список литературы</w:t>
      </w:r>
    </w:p>
    <w:p w:rsidR="000F39BE" w:rsidRPr="000F39BE" w:rsidRDefault="000F39BE" w:rsidP="000F39BE">
      <w:pPr>
        <w:spacing w:after="0" w:line="360" w:lineRule="auto"/>
        <w:ind w:firstLine="709"/>
        <w:jc w:val="both"/>
        <w:rPr>
          <w:rFonts w:ascii="Times New Roman" w:eastAsia="Times New Roman" w:hAnsi="Times New Roman" w:cs="Times New Roman"/>
          <w:sz w:val="28"/>
          <w:szCs w:val="28"/>
          <w:lang w:val="ru" w:eastAsia="ru-RU"/>
        </w:rPr>
      </w:pP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r w:rsidRPr="000F39BE">
        <w:rPr>
          <w:rFonts w:ascii="Times New Roman" w:eastAsia="Times New Roman" w:hAnsi="Times New Roman" w:cs="Times New Roman"/>
          <w:sz w:val="28"/>
          <w:szCs w:val="28"/>
          <w:lang w:val="ru" w:eastAsia="ru-RU"/>
        </w:rPr>
        <w:t>Андреева О.В. Исследование экзистенциальных и психодинамических характеристик работников с высоким уровнем монотонности труда. Дипломная работа</w:t>
      </w:r>
      <w:proofErr w:type="gramStart"/>
      <w:r w:rsidRPr="000F39BE">
        <w:rPr>
          <w:rFonts w:ascii="Times New Roman" w:eastAsia="Times New Roman" w:hAnsi="Times New Roman" w:cs="Times New Roman"/>
          <w:sz w:val="28"/>
          <w:szCs w:val="28"/>
          <w:lang w:val="ru" w:eastAsia="ru-RU"/>
        </w:rPr>
        <w:t xml:space="preserve"> ,</w:t>
      </w:r>
      <w:proofErr w:type="gramEnd"/>
      <w:r w:rsidRPr="000F39BE">
        <w:rPr>
          <w:rFonts w:ascii="Times New Roman" w:eastAsia="Times New Roman" w:hAnsi="Times New Roman" w:cs="Times New Roman"/>
          <w:sz w:val="28"/>
          <w:szCs w:val="28"/>
          <w:lang w:val="ru" w:eastAsia="ru-RU"/>
        </w:rPr>
        <w:t xml:space="preserve"> МИЭПП, 2008</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proofErr w:type="spellStart"/>
      <w:r w:rsidRPr="000F39BE">
        <w:rPr>
          <w:rFonts w:ascii="Times New Roman" w:eastAsia="Times New Roman" w:hAnsi="Times New Roman" w:cs="Times New Roman"/>
          <w:sz w:val="28"/>
          <w:szCs w:val="28"/>
          <w:lang w:val="ru" w:eastAsia="ru-RU"/>
        </w:rPr>
        <w:t>Барцалкина</w:t>
      </w:r>
      <w:proofErr w:type="spellEnd"/>
      <w:r w:rsidRPr="000F39BE">
        <w:rPr>
          <w:rFonts w:ascii="Times New Roman" w:eastAsia="Times New Roman" w:hAnsi="Times New Roman" w:cs="Times New Roman"/>
          <w:sz w:val="28"/>
          <w:szCs w:val="28"/>
          <w:lang w:val="ru" w:eastAsia="ru-RU"/>
        </w:rPr>
        <w:t xml:space="preserve"> В.В. Учебная программа и методические рекомендации по изучению курса "Психология и психотерапия химической и эмоциональной зависимости". - М., 1998.</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proofErr w:type="spellStart"/>
      <w:r w:rsidRPr="000F39BE">
        <w:rPr>
          <w:rFonts w:ascii="Times New Roman" w:eastAsia="Times New Roman" w:hAnsi="Times New Roman" w:cs="Times New Roman"/>
          <w:sz w:val="28"/>
          <w:szCs w:val="28"/>
          <w:lang w:val="ru" w:eastAsia="ru-RU"/>
        </w:rPr>
        <w:t>Бьюдженталь</w:t>
      </w:r>
      <w:proofErr w:type="spellEnd"/>
      <w:r w:rsidRPr="000F39BE">
        <w:rPr>
          <w:rFonts w:ascii="Times New Roman" w:eastAsia="Times New Roman" w:hAnsi="Times New Roman" w:cs="Times New Roman"/>
          <w:sz w:val="28"/>
          <w:szCs w:val="28"/>
          <w:lang w:val="ru" w:eastAsia="ru-RU"/>
        </w:rPr>
        <w:t xml:space="preserve"> Дж. Искусство психотерапевта СПб: Питер, 2001</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proofErr w:type="spellStart"/>
      <w:r w:rsidRPr="000F39BE">
        <w:rPr>
          <w:rFonts w:ascii="Times New Roman" w:eastAsia="Times New Roman" w:hAnsi="Times New Roman" w:cs="Times New Roman"/>
          <w:sz w:val="28"/>
          <w:szCs w:val="28"/>
          <w:lang w:val="ru" w:eastAsia="ru-RU"/>
        </w:rPr>
        <w:t>Бьюдженталь</w:t>
      </w:r>
      <w:proofErr w:type="spellEnd"/>
      <w:r w:rsidRPr="000F39BE">
        <w:rPr>
          <w:rFonts w:ascii="Times New Roman" w:eastAsia="Times New Roman" w:hAnsi="Times New Roman" w:cs="Times New Roman"/>
          <w:sz w:val="28"/>
          <w:szCs w:val="28"/>
          <w:lang w:val="ru" w:eastAsia="ru-RU"/>
        </w:rPr>
        <w:t xml:space="preserve"> Д. Наука быть живым: Диалоги между терапевтом и пациентами в гумани</w:t>
      </w:r>
      <w:r w:rsidRPr="000F39BE">
        <w:rPr>
          <w:rFonts w:ascii="Times New Roman" w:eastAsia="Times New Roman" w:hAnsi="Times New Roman" w:cs="Times New Roman"/>
          <w:sz w:val="28"/>
          <w:szCs w:val="28"/>
          <w:lang w:val="ru" w:eastAsia="ru-RU"/>
        </w:rPr>
        <w:softHyphen/>
        <w:t>стической терапии. М.: Независимая фирма «Класс», 2007</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r w:rsidRPr="000F39BE">
        <w:rPr>
          <w:rFonts w:ascii="Times New Roman" w:eastAsia="Times New Roman" w:hAnsi="Times New Roman" w:cs="Times New Roman"/>
          <w:sz w:val="28"/>
          <w:szCs w:val="28"/>
          <w:lang w:val="ru" w:eastAsia="ru-RU"/>
        </w:rPr>
        <w:t>Завьялов В.Ю. Пьющий мужчина: что делать? Новосибирск: Издательский дом «Манускрипт», 2005</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proofErr w:type="spellStart"/>
      <w:r w:rsidRPr="000F39BE">
        <w:rPr>
          <w:rFonts w:ascii="Times New Roman" w:eastAsia="Times New Roman" w:hAnsi="Times New Roman" w:cs="Times New Roman"/>
          <w:sz w:val="28"/>
          <w:szCs w:val="28"/>
          <w:lang w:val="ru" w:eastAsia="ru-RU"/>
        </w:rPr>
        <w:t>Зеер</w:t>
      </w:r>
      <w:proofErr w:type="spellEnd"/>
      <w:r w:rsidRPr="000F39BE">
        <w:rPr>
          <w:rFonts w:ascii="Times New Roman" w:eastAsia="Times New Roman" w:hAnsi="Times New Roman" w:cs="Times New Roman"/>
          <w:sz w:val="28"/>
          <w:szCs w:val="28"/>
          <w:lang w:val="ru" w:eastAsia="ru-RU"/>
        </w:rPr>
        <w:t xml:space="preserve"> Э.Ф. Психология профессий - М.: Академический проект,2003</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r w:rsidRPr="000F39BE">
        <w:rPr>
          <w:rFonts w:ascii="Times New Roman" w:eastAsia="Times New Roman" w:hAnsi="Times New Roman" w:cs="Times New Roman"/>
          <w:sz w:val="28"/>
          <w:szCs w:val="28"/>
          <w:lang w:val="ru" w:eastAsia="ru-RU"/>
        </w:rPr>
        <w:t>Данилин А.Г. Прорыв в гениальность: беседы и упражнения. М.: Вершина, 2008</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r w:rsidRPr="000F39BE">
        <w:rPr>
          <w:rFonts w:ascii="Times New Roman" w:eastAsia="Times New Roman" w:hAnsi="Times New Roman" w:cs="Times New Roman"/>
          <w:sz w:val="28"/>
          <w:szCs w:val="28"/>
          <w:lang w:val="ru" w:eastAsia="ru-RU"/>
        </w:rPr>
        <w:t xml:space="preserve">Карелин А. Большая энциклопедия психологических тестов. М.: </w:t>
      </w:r>
      <w:proofErr w:type="spellStart"/>
      <w:r w:rsidRPr="000F39BE">
        <w:rPr>
          <w:rFonts w:ascii="Times New Roman" w:eastAsia="Times New Roman" w:hAnsi="Times New Roman" w:cs="Times New Roman"/>
          <w:sz w:val="28"/>
          <w:szCs w:val="28"/>
          <w:lang w:val="ru" w:eastAsia="ru-RU"/>
        </w:rPr>
        <w:t>Эксмо</w:t>
      </w:r>
      <w:proofErr w:type="spellEnd"/>
      <w:r w:rsidRPr="000F39BE">
        <w:rPr>
          <w:rFonts w:ascii="Times New Roman" w:eastAsia="Times New Roman" w:hAnsi="Times New Roman" w:cs="Times New Roman"/>
          <w:sz w:val="28"/>
          <w:szCs w:val="28"/>
          <w:lang w:val="ru" w:eastAsia="ru-RU"/>
        </w:rPr>
        <w:t>, 2007</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r w:rsidRPr="000F39BE">
        <w:rPr>
          <w:rFonts w:ascii="Times New Roman" w:eastAsia="Times New Roman" w:hAnsi="Times New Roman" w:cs="Times New Roman"/>
          <w:sz w:val="28"/>
          <w:szCs w:val="28"/>
          <w:lang w:val="ru" w:eastAsia="ru-RU"/>
        </w:rPr>
        <w:t>Климов Е.А. Психология профессионального самоопределения.</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r w:rsidRPr="000F39BE">
        <w:rPr>
          <w:rFonts w:ascii="Times New Roman" w:eastAsia="Times New Roman" w:hAnsi="Times New Roman" w:cs="Times New Roman"/>
          <w:sz w:val="28"/>
          <w:szCs w:val="28"/>
          <w:lang w:val="ru" w:eastAsia="ru-RU"/>
        </w:rPr>
        <w:t>Ростов-на-Дону: Издательство «Феникс», 1996</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r w:rsidRPr="000F39BE">
        <w:rPr>
          <w:rFonts w:ascii="Times New Roman" w:eastAsia="Times New Roman" w:hAnsi="Times New Roman" w:cs="Times New Roman"/>
          <w:sz w:val="28"/>
          <w:szCs w:val="28"/>
          <w:lang w:val="ru" w:eastAsia="ru-RU"/>
        </w:rPr>
        <w:lastRenderedPageBreak/>
        <w:t>Кривцова С.</w:t>
      </w:r>
      <w:proofErr w:type="gramStart"/>
      <w:r w:rsidRPr="000F39BE">
        <w:rPr>
          <w:rFonts w:ascii="Times New Roman" w:eastAsia="Times New Roman" w:hAnsi="Times New Roman" w:cs="Times New Roman"/>
          <w:sz w:val="28"/>
          <w:szCs w:val="28"/>
          <w:lang w:val="ru" w:eastAsia="ru-RU"/>
        </w:rPr>
        <w:t>В</w:t>
      </w:r>
      <w:proofErr w:type="gramEnd"/>
      <w:r w:rsidRPr="000F39BE">
        <w:rPr>
          <w:rFonts w:ascii="Times New Roman" w:eastAsia="Times New Roman" w:hAnsi="Times New Roman" w:cs="Times New Roman"/>
          <w:sz w:val="28"/>
          <w:szCs w:val="28"/>
          <w:lang w:val="ru" w:eastAsia="ru-RU"/>
        </w:rPr>
        <w:t xml:space="preserve"> Вступительная статья научного редактора// </w:t>
      </w:r>
      <w:proofErr w:type="spellStart"/>
      <w:r w:rsidRPr="000F39BE">
        <w:rPr>
          <w:rFonts w:ascii="Times New Roman" w:eastAsia="Times New Roman" w:hAnsi="Times New Roman" w:cs="Times New Roman"/>
          <w:sz w:val="28"/>
          <w:szCs w:val="28"/>
          <w:lang w:val="ru" w:eastAsia="ru-RU"/>
        </w:rPr>
        <w:t>Альфрид</w:t>
      </w:r>
      <w:proofErr w:type="spellEnd"/>
      <w:r w:rsidRPr="000F39BE">
        <w:rPr>
          <w:rFonts w:ascii="Times New Roman" w:eastAsia="Times New Roman" w:hAnsi="Times New Roman" w:cs="Times New Roman"/>
          <w:sz w:val="28"/>
          <w:szCs w:val="28"/>
          <w:lang w:val="ru" w:eastAsia="ru-RU"/>
        </w:rPr>
        <w:t xml:space="preserve"> </w:t>
      </w:r>
      <w:proofErr w:type="spellStart"/>
      <w:r w:rsidRPr="000F39BE">
        <w:rPr>
          <w:rFonts w:ascii="Times New Roman" w:eastAsia="Times New Roman" w:hAnsi="Times New Roman" w:cs="Times New Roman"/>
          <w:sz w:val="28"/>
          <w:szCs w:val="28"/>
          <w:lang w:val="ru" w:eastAsia="ru-RU"/>
        </w:rPr>
        <w:t>Лэнгле</w:t>
      </w:r>
      <w:proofErr w:type="spellEnd"/>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r w:rsidRPr="000F39BE">
        <w:rPr>
          <w:rFonts w:ascii="Times New Roman" w:eastAsia="Times New Roman" w:hAnsi="Times New Roman" w:cs="Times New Roman"/>
          <w:sz w:val="28"/>
          <w:szCs w:val="28"/>
          <w:lang w:val="en-US" w:eastAsia="ru-RU"/>
        </w:rPr>
        <w:t>Person</w:t>
      </w:r>
      <w:r w:rsidRPr="000F39BE">
        <w:rPr>
          <w:rFonts w:ascii="Times New Roman" w:eastAsia="Times New Roman" w:hAnsi="Times New Roman" w:cs="Times New Roman"/>
          <w:sz w:val="28"/>
          <w:szCs w:val="28"/>
          <w:lang w:eastAsia="ru-RU"/>
        </w:rPr>
        <w:t xml:space="preserve">. </w:t>
      </w:r>
      <w:r w:rsidRPr="000F39BE">
        <w:rPr>
          <w:rFonts w:ascii="Times New Roman" w:eastAsia="Times New Roman" w:hAnsi="Times New Roman" w:cs="Times New Roman"/>
          <w:sz w:val="28"/>
          <w:szCs w:val="28"/>
          <w:lang w:val="ru" w:eastAsia="ru-RU"/>
        </w:rPr>
        <w:t>Экзистенциально-аналитическая теория личности, М.: Генезис, 2005, с.5 - 38</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r w:rsidRPr="000F39BE">
        <w:rPr>
          <w:rFonts w:ascii="Times New Roman" w:eastAsia="Times New Roman" w:hAnsi="Times New Roman" w:cs="Times New Roman"/>
          <w:sz w:val="28"/>
          <w:szCs w:val="28"/>
          <w:lang w:val="ru" w:eastAsia="ru-RU"/>
        </w:rPr>
        <w:t>Кьеркегор С. Повторение (опыт экспериментальной психологии)</w:t>
      </w:r>
      <w:proofErr w:type="gramStart"/>
      <w:r w:rsidRPr="000F39BE">
        <w:rPr>
          <w:rFonts w:ascii="Times New Roman" w:eastAsia="Times New Roman" w:hAnsi="Times New Roman" w:cs="Times New Roman"/>
          <w:sz w:val="28"/>
          <w:szCs w:val="28"/>
          <w:lang w:val="ru" w:eastAsia="ru-RU"/>
        </w:rPr>
        <w:t xml:space="preserve"> .</w:t>
      </w:r>
      <w:proofErr w:type="gramEnd"/>
      <w:r w:rsidRPr="000F39BE">
        <w:rPr>
          <w:rFonts w:ascii="Times New Roman" w:eastAsia="Times New Roman" w:hAnsi="Times New Roman" w:cs="Times New Roman"/>
          <w:sz w:val="28"/>
          <w:szCs w:val="28"/>
          <w:lang w:val="ru" w:eastAsia="ru-RU"/>
        </w:rPr>
        <w:t xml:space="preserve"> М.: Лабиринт, 1997</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r w:rsidRPr="000F39BE">
        <w:rPr>
          <w:rFonts w:ascii="Times New Roman" w:eastAsia="Times New Roman" w:hAnsi="Times New Roman" w:cs="Times New Roman"/>
          <w:sz w:val="28"/>
          <w:szCs w:val="28"/>
          <w:lang w:val="ru" w:eastAsia="ru-RU"/>
        </w:rPr>
        <w:t xml:space="preserve">Кун Роланд Покушение на убийство проститутки./ </w:t>
      </w:r>
      <w:proofErr w:type="spellStart"/>
      <w:r w:rsidRPr="000F39BE">
        <w:rPr>
          <w:rFonts w:ascii="Times New Roman" w:eastAsia="Times New Roman" w:hAnsi="Times New Roman" w:cs="Times New Roman"/>
          <w:sz w:val="28"/>
          <w:szCs w:val="28"/>
          <w:lang w:val="ru" w:eastAsia="ru-RU"/>
        </w:rPr>
        <w:t>Экзистенция</w:t>
      </w:r>
      <w:proofErr w:type="spellEnd"/>
      <w:r w:rsidRPr="000F39BE">
        <w:rPr>
          <w:rFonts w:ascii="Times New Roman" w:eastAsia="Times New Roman" w:hAnsi="Times New Roman" w:cs="Times New Roman"/>
          <w:sz w:val="28"/>
          <w:szCs w:val="28"/>
          <w:lang w:val="ru" w:eastAsia="ru-RU"/>
        </w:rPr>
        <w:t xml:space="preserve">. Новое измерение психиатрии и психологии./М.: Апрель-пресс, </w:t>
      </w:r>
      <w:proofErr w:type="spellStart"/>
      <w:r w:rsidRPr="000F39BE">
        <w:rPr>
          <w:rFonts w:ascii="Times New Roman" w:eastAsia="Times New Roman" w:hAnsi="Times New Roman" w:cs="Times New Roman"/>
          <w:sz w:val="28"/>
          <w:szCs w:val="28"/>
          <w:lang w:val="ru" w:eastAsia="ru-RU"/>
        </w:rPr>
        <w:t>Эксмо</w:t>
      </w:r>
      <w:proofErr w:type="spellEnd"/>
      <w:r w:rsidRPr="000F39BE">
        <w:rPr>
          <w:rFonts w:ascii="Times New Roman" w:eastAsia="Times New Roman" w:hAnsi="Times New Roman" w:cs="Times New Roman"/>
          <w:sz w:val="28"/>
          <w:szCs w:val="28"/>
          <w:lang w:val="ru" w:eastAsia="ru-RU"/>
        </w:rPr>
        <w:t>-Пресс, 2001</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r w:rsidRPr="000F39BE">
        <w:rPr>
          <w:rFonts w:ascii="Times New Roman" w:eastAsia="Times New Roman" w:hAnsi="Times New Roman" w:cs="Times New Roman"/>
          <w:sz w:val="28"/>
          <w:szCs w:val="28"/>
          <w:lang w:val="ru" w:eastAsia="ru-RU"/>
        </w:rPr>
        <w:t xml:space="preserve">Ларина И.А. Культура, образование и </w:t>
      </w:r>
      <w:proofErr w:type="spellStart"/>
      <w:r w:rsidRPr="000F39BE">
        <w:rPr>
          <w:rFonts w:ascii="Times New Roman" w:eastAsia="Times New Roman" w:hAnsi="Times New Roman" w:cs="Times New Roman"/>
          <w:sz w:val="28"/>
          <w:szCs w:val="28"/>
          <w:lang w:val="ru" w:eastAsia="ru-RU"/>
        </w:rPr>
        <w:t>экзистенция</w:t>
      </w:r>
      <w:proofErr w:type="spellEnd"/>
      <w:r w:rsidRPr="000F39BE">
        <w:rPr>
          <w:rFonts w:ascii="Times New Roman" w:eastAsia="Times New Roman" w:hAnsi="Times New Roman" w:cs="Times New Roman"/>
          <w:sz w:val="28"/>
          <w:szCs w:val="28"/>
          <w:lang w:val="ru" w:eastAsia="ru-RU"/>
        </w:rPr>
        <w:t xml:space="preserve"> /Экономическая, социальная и психологическая адаптация личности в современных условиях. Материалы международной научно-</w:t>
      </w:r>
      <w:proofErr w:type="spellStart"/>
      <w:r w:rsidRPr="000F39BE">
        <w:rPr>
          <w:rFonts w:ascii="Times New Roman" w:eastAsia="Times New Roman" w:hAnsi="Times New Roman" w:cs="Times New Roman"/>
          <w:sz w:val="28"/>
          <w:szCs w:val="28"/>
          <w:lang w:val="ru" w:eastAsia="ru-RU"/>
        </w:rPr>
        <w:t>практич</w:t>
      </w:r>
      <w:proofErr w:type="spellEnd"/>
      <w:r w:rsidRPr="000F39BE">
        <w:rPr>
          <w:rFonts w:ascii="Times New Roman" w:eastAsia="Times New Roman" w:hAnsi="Times New Roman" w:cs="Times New Roman"/>
          <w:sz w:val="28"/>
          <w:szCs w:val="28"/>
          <w:lang w:val="ru" w:eastAsia="ru-RU"/>
        </w:rPr>
        <w:t>. конференции / Воронеж,2006,с.56-59</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r w:rsidRPr="000F39BE">
        <w:rPr>
          <w:rFonts w:ascii="Times New Roman" w:eastAsia="Times New Roman" w:hAnsi="Times New Roman" w:cs="Times New Roman"/>
          <w:sz w:val="28"/>
          <w:szCs w:val="28"/>
          <w:lang w:val="ru" w:eastAsia="ru-RU"/>
        </w:rPr>
        <w:t xml:space="preserve">Ларина И.А., </w:t>
      </w:r>
      <w:proofErr w:type="spellStart"/>
      <w:r w:rsidRPr="000F39BE">
        <w:rPr>
          <w:rFonts w:ascii="Times New Roman" w:eastAsia="Times New Roman" w:hAnsi="Times New Roman" w:cs="Times New Roman"/>
          <w:sz w:val="28"/>
          <w:szCs w:val="28"/>
          <w:lang w:val="ru" w:eastAsia="ru-RU"/>
        </w:rPr>
        <w:t>Ахмедшина</w:t>
      </w:r>
      <w:proofErr w:type="spellEnd"/>
      <w:r w:rsidRPr="000F39BE">
        <w:rPr>
          <w:rFonts w:ascii="Times New Roman" w:eastAsia="Times New Roman" w:hAnsi="Times New Roman" w:cs="Times New Roman"/>
          <w:sz w:val="28"/>
          <w:szCs w:val="28"/>
          <w:lang w:val="ru" w:eastAsia="ru-RU"/>
        </w:rPr>
        <w:t xml:space="preserve"> А.Е. Экзистенциальные аспекты самоопределения молодого жителя Москвы //Психологические проблемы семьи и личности в мегаполисе. Материалы первой международной научно-практической конференции. Под ред. </w:t>
      </w:r>
      <w:proofErr w:type="spellStart"/>
      <w:r w:rsidRPr="000F39BE">
        <w:rPr>
          <w:rFonts w:ascii="Times New Roman" w:eastAsia="Times New Roman" w:hAnsi="Times New Roman" w:cs="Times New Roman"/>
          <w:sz w:val="28"/>
          <w:szCs w:val="28"/>
          <w:lang w:val="ru" w:eastAsia="ru-RU"/>
        </w:rPr>
        <w:t>А.Л.Журавлева</w:t>
      </w:r>
      <w:proofErr w:type="spellEnd"/>
      <w:r w:rsidRPr="000F39BE">
        <w:rPr>
          <w:rFonts w:ascii="Times New Roman" w:eastAsia="Times New Roman" w:hAnsi="Times New Roman" w:cs="Times New Roman"/>
          <w:sz w:val="28"/>
          <w:szCs w:val="28"/>
          <w:lang w:val="ru" w:eastAsia="ru-RU"/>
        </w:rPr>
        <w:t xml:space="preserve">, </w:t>
      </w:r>
      <w:proofErr w:type="spellStart"/>
      <w:r w:rsidRPr="000F39BE">
        <w:rPr>
          <w:rFonts w:ascii="Times New Roman" w:eastAsia="Times New Roman" w:hAnsi="Times New Roman" w:cs="Times New Roman"/>
          <w:sz w:val="28"/>
          <w:szCs w:val="28"/>
          <w:lang w:val="ru" w:eastAsia="ru-RU"/>
        </w:rPr>
        <w:t>А.И.Ляшенко</w:t>
      </w:r>
      <w:proofErr w:type="spellEnd"/>
      <w:r w:rsidRPr="000F39BE">
        <w:rPr>
          <w:rFonts w:ascii="Times New Roman" w:eastAsia="Times New Roman" w:hAnsi="Times New Roman" w:cs="Times New Roman"/>
          <w:sz w:val="28"/>
          <w:szCs w:val="28"/>
          <w:lang w:val="ru" w:eastAsia="ru-RU"/>
        </w:rPr>
        <w:t xml:space="preserve">, </w:t>
      </w:r>
      <w:proofErr w:type="spellStart"/>
      <w:r w:rsidRPr="000F39BE">
        <w:rPr>
          <w:rFonts w:ascii="Times New Roman" w:eastAsia="Times New Roman" w:hAnsi="Times New Roman" w:cs="Times New Roman"/>
          <w:sz w:val="28"/>
          <w:szCs w:val="28"/>
          <w:lang w:val="ru" w:eastAsia="ru-RU"/>
        </w:rPr>
        <w:t>В.Е.Иноземцевой</w:t>
      </w:r>
      <w:proofErr w:type="spellEnd"/>
      <w:r w:rsidRPr="000F39BE">
        <w:rPr>
          <w:rFonts w:ascii="Times New Roman" w:eastAsia="Times New Roman" w:hAnsi="Times New Roman" w:cs="Times New Roman"/>
          <w:sz w:val="28"/>
          <w:szCs w:val="28"/>
          <w:lang w:val="ru" w:eastAsia="ru-RU"/>
        </w:rPr>
        <w:t xml:space="preserve"> //Москва, Изд-во «Институт психологии РАН», 2007, с.266-270</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r w:rsidRPr="000F39BE">
        <w:rPr>
          <w:rFonts w:ascii="Times New Roman" w:eastAsia="Times New Roman" w:hAnsi="Times New Roman" w:cs="Times New Roman"/>
          <w:sz w:val="28"/>
          <w:szCs w:val="28"/>
          <w:lang w:val="ru" w:eastAsia="ru-RU"/>
        </w:rPr>
        <w:t xml:space="preserve">Леонтьев Д.А. Тест </w:t>
      </w:r>
      <w:proofErr w:type="spellStart"/>
      <w:r w:rsidRPr="000F39BE">
        <w:rPr>
          <w:rFonts w:ascii="Times New Roman" w:eastAsia="Times New Roman" w:hAnsi="Times New Roman" w:cs="Times New Roman"/>
          <w:sz w:val="28"/>
          <w:szCs w:val="28"/>
          <w:lang w:val="ru" w:eastAsia="ru-RU"/>
        </w:rPr>
        <w:t>смысложизненных</w:t>
      </w:r>
      <w:proofErr w:type="spellEnd"/>
      <w:r w:rsidRPr="000F39BE">
        <w:rPr>
          <w:rFonts w:ascii="Times New Roman" w:eastAsia="Times New Roman" w:hAnsi="Times New Roman" w:cs="Times New Roman"/>
          <w:sz w:val="28"/>
          <w:szCs w:val="28"/>
          <w:lang w:val="ru" w:eastAsia="ru-RU"/>
        </w:rPr>
        <w:t xml:space="preserve"> ориентаций (СЖО). 2-е изд. - </w:t>
      </w:r>
      <w:proofErr w:type="spellStart"/>
      <w:r w:rsidRPr="000F39BE">
        <w:rPr>
          <w:rFonts w:ascii="Times New Roman" w:eastAsia="Times New Roman" w:hAnsi="Times New Roman" w:cs="Times New Roman"/>
          <w:sz w:val="28"/>
          <w:szCs w:val="28"/>
          <w:lang w:val="ru" w:eastAsia="ru-RU"/>
        </w:rPr>
        <w:t>М.:Смысл</w:t>
      </w:r>
      <w:proofErr w:type="spellEnd"/>
      <w:r w:rsidRPr="000F39BE">
        <w:rPr>
          <w:rFonts w:ascii="Times New Roman" w:eastAsia="Times New Roman" w:hAnsi="Times New Roman" w:cs="Times New Roman"/>
          <w:sz w:val="28"/>
          <w:szCs w:val="28"/>
          <w:lang w:val="ru" w:eastAsia="ru-RU"/>
        </w:rPr>
        <w:t>, 2000</w:t>
      </w:r>
    </w:p>
    <w:p w:rsidR="000F39BE" w:rsidRPr="000F39BE" w:rsidRDefault="000F39BE" w:rsidP="000F39BE">
      <w:pPr>
        <w:numPr>
          <w:ilvl w:val="0"/>
          <w:numId w:val="5"/>
        </w:numPr>
        <w:tabs>
          <w:tab w:val="left" w:pos="1897"/>
        </w:tabs>
        <w:spacing w:after="0" w:line="360" w:lineRule="auto"/>
        <w:contextualSpacing/>
        <w:jc w:val="both"/>
        <w:rPr>
          <w:rFonts w:ascii="Times New Roman" w:eastAsia="Times New Roman" w:hAnsi="Times New Roman" w:cs="Times New Roman"/>
          <w:sz w:val="28"/>
          <w:szCs w:val="28"/>
          <w:lang w:val="ru" w:eastAsia="ru-RU"/>
        </w:rPr>
      </w:pPr>
      <w:proofErr w:type="spellStart"/>
      <w:r w:rsidRPr="000F39BE">
        <w:rPr>
          <w:rFonts w:ascii="Times New Roman" w:eastAsia="Times New Roman" w:hAnsi="Times New Roman" w:cs="Times New Roman"/>
          <w:sz w:val="28"/>
          <w:szCs w:val="28"/>
          <w:lang w:val="ru" w:eastAsia="ru-RU"/>
        </w:rPr>
        <w:t>Лоос</w:t>
      </w:r>
      <w:proofErr w:type="spellEnd"/>
      <w:r w:rsidRPr="000F39BE">
        <w:rPr>
          <w:rFonts w:ascii="Times New Roman" w:eastAsia="Times New Roman" w:hAnsi="Times New Roman" w:cs="Times New Roman"/>
          <w:sz w:val="28"/>
          <w:szCs w:val="28"/>
          <w:lang w:val="ru" w:eastAsia="ru-RU"/>
        </w:rPr>
        <w:t xml:space="preserve"> В.Г.</w:t>
      </w:r>
      <w:r w:rsidRPr="000F39BE">
        <w:rPr>
          <w:rFonts w:ascii="Times New Roman" w:eastAsia="Times New Roman" w:hAnsi="Times New Roman" w:cs="Times New Roman"/>
          <w:sz w:val="28"/>
          <w:szCs w:val="28"/>
          <w:lang w:val="ru" w:eastAsia="ru-RU"/>
        </w:rPr>
        <w:tab/>
        <w:t>Промышленная психология. Киев: Техника, 1984</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proofErr w:type="spellStart"/>
      <w:r w:rsidRPr="000F39BE">
        <w:rPr>
          <w:rFonts w:ascii="Times New Roman" w:eastAsia="Times New Roman" w:hAnsi="Times New Roman" w:cs="Times New Roman"/>
          <w:sz w:val="28"/>
          <w:szCs w:val="28"/>
          <w:lang w:val="ru" w:eastAsia="ru-RU"/>
        </w:rPr>
        <w:t>Лэнгле</w:t>
      </w:r>
      <w:proofErr w:type="spellEnd"/>
      <w:r w:rsidRPr="000F39BE">
        <w:rPr>
          <w:rFonts w:ascii="Times New Roman" w:eastAsia="Times New Roman" w:hAnsi="Times New Roman" w:cs="Times New Roman"/>
          <w:sz w:val="28"/>
          <w:szCs w:val="28"/>
          <w:lang w:val="ru" w:eastAsia="ru-RU"/>
        </w:rPr>
        <w:t xml:space="preserve"> </w:t>
      </w:r>
      <w:proofErr w:type="spellStart"/>
      <w:r w:rsidRPr="000F39BE">
        <w:rPr>
          <w:rFonts w:ascii="Times New Roman" w:eastAsia="Times New Roman" w:hAnsi="Times New Roman" w:cs="Times New Roman"/>
          <w:sz w:val="28"/>
          <w:szCs w:val="28"/>
          <w:lang w:val="ru" w:eastAsia="ru-RU"/>
        </w:rPr>
        <w:t>Альфрид</w:t>
      </w:r>
      <w:proofErr w:type="spellEnd"/>
      <w:r w:rsidRPr="000F39BE">
        <w:rPr>
          <w:rFonts w:ascii="Times New Roman" w:eastAsia="Times New Roman" w:hAnsi="Times New Roman" w:cs="Times New Roman"/>
          <w:sz w:val="28"/>
          <w:szCs w:val="28"/>
          <w:lang w:val="ru" w:eastAsia="ru-RU"/>
        </w:rPr>
        <w:t xml:space="preserve"> Конспекты семинаров по экзистенциальному анализу в австрийск</w:t>
      </w:r>
      <w:proofErr w:type="gramStart"/>
      <w:r w:rsidRPr="000F39BE">
        <w:rPr>
          <w:rFonts w:ascii="Times New Roman" w:eastAsia="Times New Roman" w:hAnsi="Times New Roman" w:cs="Times New Roman"/>
          <w:sz w:val="28"/>
          <w:szCs w:val="28"/>
          <w:lang w:val="ru" w:eastAsia="ru-RU"/>
        </w:rPr>
        <w:t>о-</w:t>
      </w:r>
      <w:proofErr w:type="gramEnd"/>
      <w:r w:rsidRPr="000F39BE">
        <w:rPr>
          <w:rFonts w:ascii="Times New Roman" w:eastAsia="Times New Roman" w:hAnsi="Times New Roman" w:cs="Times New Roman"/>
          <w:sz w:val="28"/>
          <w:szCs w:val="28"/>
          <w:lang w:val="ru" w:eastAsia="ru-RU"/>
        </w:rPr>
        <w:t xml:space="preserve"> российском образовательном проекте / Москва, 1999 - 2008</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proofErr w:type="spellStart"/>
      <w:r w:rsidRPr="000F39BE">
        <w:rPr>
          <w:rFonts w:ascii="Times New Roman" w:eastAsia="Times New Roman" w:hAnsi="Times New Roman" w:cs="Times New Roman"/>
          <w:sz w:val="28"/>
          <w:szCs w:val="28"/>
          <w:lang w:val="ru" w:eastAsia="ru-RU"/>
        </w:rPr>
        <w:t>Лэнгле</w:t>
      </w:r>
      <w:proofErr w:type="spellEnd"/>
      <w:r w:rsidRPr="000F39BE">
        <w:rPr>
          <w:rFonts w:ascii="Times New Roman" w:eastAsia="Times New Roman" w:hAnsi="Times New Roman" w:cs="Times New Roman"/>
          <w:sz w:val="28"/>
          <w:szCs w:val="28"/>
          <w:lang w:val="ru" w:eastAsia="ru-RU"/>
        </w:rPr>
        <w:t xml:space="preserve"> </w:t>
      </w:r>
      <w:proofErr w:type="spellStart"/>
      <w:r w:rsidRPr="000F39BE">
        <w:rPr>
          <w:rFonts w:ascii="Times New Roman" w:eastAsia="Times New Roman" w:hAnsi="Times New Roman" w:cs="Times New Roman"/>
          <w:sz w:val="28"/>
          <w:szCs w:val="28"/>
          <w:lang w:val="ru" w:eastAsia="ru-RU"/>
        </w:rPr>
        <w:t>Альфрид</w:t>
      </w:r>
      <w:proofErr w:type="spellEnd"/>
      <w:r w:rsidRPr="000F39BE">
        <w:rPr>
          <w:rFonts w:ascii="Times New Roman" w:eastAsia="Times New Roman" w:hAnsi="Times New Roman" w:cs="Times New Roman"/>
          <w:sz w:val="28"/>
          <w:szCs w:val="28"/>
          <w:lang w:val="ru" w:eastAsia="ru-RU"/>
        </w:rPr>
        <w:t xml:space="preserve"> Экзистенциальный анализ - найти согласие с жизнью // Московский психотерапевтический журнал, 2001, №1, - с. 5-23</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proofErr w:type="spellStart"/>
      <w:r w:rsidRPr="000F39BE">
        <w:rPr>
          <w:rFonts w:ascii="Times New Roman" w:eastAsia="Times New Roman" w:hAnsi="Times New Roman" w:cs="Times New Roman"/>
          <w:sz w:val="28"/>
          <w:szCs w:val="28"/>
          <w:lang w:val="ru" w:eastAsia="ru-RU"/>
        </w:rPr>
        <w:t>Лэнгле</w:t>
      </w:r>
      <w:proofErr w:type="spellEnd"/>
      <w:r w:rsidRPr="000F39BE">
        <w:rPr>
          <w:rFonts w:ascii="Times New Roman" w:eastAsia="Times New Roman" w:hAnsi="Times New Roman" w:cs="Times New Roman"/>
          <w:sz w:val="28"/>
          <w:szCs w:val="28"/>
          <w:lang w:val="ru" w:eastAsia="ru-RU"/>
        </w:rPr>
        <w:t xml:space="preserve"> </w:t>
      </w:r>
      <w:proofErr w:type="spellStart"/>
      <w:r w:rsidRPr="000F39BE">
        <w:rPr>
          <w:rFonts w:ascii="Times New Roman" w:eastAsia="Times New Roman" w:hAnsi="Times New Roman" w:cs="Times New Roman"/>
          <w:sz w:val="28"/>
          <w:szCs w:val="28"/>
          <w:lang w:val="ru" w:eastAsia="ru-RU"/>
        </w:rPr>
        <w:t>Альфрид</w:t>
      </w:r>
      <w:proofErr w:type="spellEnd"/>
      <w:r w:rsidRPr="000F39BE">
        <w:rPr>
          <w:rFonts w:ascii="Times New Roman" w:eastAsia="Times New Roman" w:hAnsi="Times New Roman" w:cs="Times New Roman"/>
          <w:sz w:val="28"/>
          <w:szCs w:val="28"/>
          <w:lang w:val="ru" w:eastAsia="ru-RU"/>
        </w:rPr>
        <w:t xml:space="preserve"> Жизнь, наполненная смыслом. </w:t>
      </w:r>
      <w:proofErr w:type="gramStart"/>
      <w:r w:rsidRPr="000F39BE">
        <w:rPr>
          <w:rFonts w:ascii="Times New Roman" w:eastAsia="Times New Roman" w:hAnsi="Times New Roman" w:cs="Times New Roman"/>
          <w:sz w:val="28"/>
          <w:szCs w:val="28"/>
          <w:lang w:val="ru" w:eastAsia="ru-RU"/>
        </w:rPr>
        <w:t>Прикладная</w:t>
      </w:r>
      <w:proofErr w:type="gramEnd"/>
      <w:r w:rsidRPr="000F39BE">
        <w:rPr>
          <w:rFonts w:ascii="Times New Roman" w:eastAsia="Times New Roman" w:hAnsi="Times New Roman" w:cs="Times New Roman"/>
          <w:sz w:val="28"/>
          <w:szCs w:val="28"/>
          <w:lang w:val="ru" w:eastAsia="ru-RU"/>
        </w:rPr>
        <w:t xml:space="preserve"> </w:t>
      </w:r>
      <w:proofErr w:type="spellStart"/>
      <w:r w:rsidRPr="000F39BE">
        <w:rPr>
          <w:rFonts w:ascii="Times New Roman" w:eastAsia="Times New Roman" w:hAnsi="Times New Roman" w:cs="Times New Roman"/>
          <w:sz w:val="28"/>
          <w:szCs w:val="28"/>
          <w:lang w:val="ru" w:eastAsia="ru-RU"/>
        </w:rPr>
        <w:t>логотерапия</w:t>
      </w:r>
      <w:proofErr w:type="spellEnd"/>
      <w:r w:rsidRPr="000F39BE">
        <w:rPr>
          <w:rFonts w:ascii="Times New Roman" w:eastAsia="Times New Roman" w:hAnsi="Times New Roman" w:cs="Times New Roman"/>
          <w:sz w:val="28"/>
          <w:szCs w:val="28"/>
          <w:lang w:val="ru" w:eastAsia="ru-RU"/>
        </w:rPr>
        <w:t>. - 2-е изд. - М.: Генезис, 2004.</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proofErr w:type="spellStart"/>
      <w:r w:rsidRPr="000F39BE">
        <w:rPr>
          <w:rFonts w:ascii="Times New Roman" w:eastAsia="Times New Roman" w:hAnsi="Times New Roman" w:cs="Times New Roman"/>
          <w:sz w:val="28"/>
          <w:szCs w:val="28"/>
          <w:lang w:val="ru" w:eastAsia="ru-RU"/>
        </w:rPr>
        <w:t>Лэнгле</w:t>
      </w:r>
      <w:proofErr w:type="spellEnd"/>
      <w:r w:rsidRPr="000F39BE">
        <w:rPr>
          <w:rFonts w:ascii="Times New Roman" w:eastAsia="Times New Roman" w:hAnsi="Times New Roman" w:cs="Times New Roman"/>
          <w:sz w:val="28"/>
          <w:szCs w:val="28"/>
          <w:lang w:val="ru" w:eastAsia="ru-RU"/>
        </w:rPr>
        <w:t xml:space="preserve"> </w:t>
      </w:r>
      <w:proofErr w:type="spellStart"/>
      <w:r w:rsidRPr="000F39BE">
        <w:rPr>
          <w:rFonts w:ascii="Times New Roman" w:eastAsia="Times New Roman" w:hAnsi="Times New Roman" w:cs="Times New Roman"/>
          <w:sz w:val="28"/>
          <w:szCs w:val="28"/>
          <w:lang w:val="ru" w:eastAsia="ru-RU"/>
        </w:rPr>
        <w:t>Альфрид</w:t>
      </w:r>
      <w:proofErr w:type="spellEnd"/>
      <w:r w:rsidRPr="000F39BE">
        <w:rPr>
          <w:rFonts w:ascii="Times New Roman" w:eastAsia="Times New Roman" w:hAnsi="Times New Roman" w:cs="Times New Roman"/>
          <w:sz w:val="28"/>
          <w:szCs w:val="28"/>
          <w:lang w:val="ru" w:eastAsia="ru-RU"/>
        </w:rPr>
        <w:t xml:space="preserve"> </w:t>
      </w:r>
      <w:r w:rsidRPr="000F39BE">
        <w:rPr>
          <w:rFonts w:ascii="Times New Roman" w:eastAsia="Times New Roman" w:hAnsi="Times New Roman" w:cs="Times New Roman"/>
          <w:sz w:val="28"/>
          <w:szCs w:val="28"/>
          <w:lang w:val="en-US" w:eastAsia="ru-RU"/>
        </w:rPr>
        <w:t>Person</w:t>
      </w:r>
      <w:r w:rsidRPr="000F39BE">
        <w:rPr>
          <w:rFonts w:ascii="Times New Roman" w:eastAsia="Times New Roman" w:hAnsi="Times New Roman" w:cs="Times New Roman"/>
          <w:sz w:val="28"/>
          <w:szCs w:val="28"/>
          <w:lang w:eastAsia="ru-RU"/>
        </w:rPr>
        <w:t xml:space="preserve">: </w:t>
      </w:r>
      <w:r w:rsidRPr="000F39BE">
        <w:rPr>
          <w:rFonts w:ascii="Times New Roman" w:eastAsia="Times New Roman" w:hAnsi="Times New Roman" w:cs="Times New Roman"/>
          <w:sz w:val="28"/>
          <w:szCs w:val="28"/>
          <w:lang w:val="ru" w:eastAsia="ru-RU"/>
        </w:rPr>
        <w:t xml:space="preserve">Экзистенциально-аналитическая теория личности: Сб. статей: </w:t>
      </w:r>
      <w:proofErr w:type="spellStart"/>
      <w:r w:rsidRPr="000F39BE">
        <w:rPr>
          <w:rFonts w:ascii="Times New Roman" w:eastAsia="Times New Roman" w:hAnsi="Times New Roman" w:cs="Times New Roman"/>
          <w:sz w:val="28"/>
          <w:szCs w:val="28"/>
          <w:lang w:val="ru" w:eastAsia="ru-RU"/>
        </w:rPr>
        <w:t>Пер</w:t>
      </w:r>
      <w:proofErr w:type="gramStart"/>
      <w:r w:rsidRPr="000F39BE">
        <w:rPr>
          <w:rFonts w:ascii="Times New Roman" w:eastAsia="Times New Roman" w:hAnsi="Times New Roman" w:cs="Times New Roman"/>
          <w:sz w:val="28"/>
          <w:szCs w:val="28"/>
          <w:lang w:val="ru" w:eastAsia="ru-RU"/>
        </w:rPr>
        <w:t>.с</w:t>
      </w:r>
      <w:proofErr w:type="spellEnd"/>
      <w:proofErr w:type="gramEnd"/>
      <w:r w:rsidRPr="000F39BE">
        <w:rPr>
          <w:rFonts w:ascii="Times New Roman" w:eastAsia="Times New Roman" w:hAnsi="Times New Roman" w:cs="Times New Roman"/>
          <w:sz w:val="28"/>
          <w:szCs w:val="28"/>
          <w:lang w:val="ru" w:eastAsia="ru-RU"/>
        </w:rPr>
        <w:t xml:space="preserve"> нем.-М.: Генезис, 2005</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proofErr w:type="spellStart"/>
      <w:r w:rsidRPr="000F39BE">
        <w:rPr>
          <w:rFonts w:ascii="Times New Roman" w:eastAsia="Times New Roman" w:hAnsi="Times New Roman" w:cs="Times New Roman"/>
          <w:sz w:val="28"/>
          <w:szCs w:val="28"/>
          <w:lang w:val="ru" w:eastAsia="ru-RU"/>
        </w:rPr>
        <w:lastRenderedPageBreak/>
        <w:t>Лэнгле</w:t>
      </w:r>
      <w:proofErr w:type="spellEnd"/>
      <w:r w:rsidRPr="000F39BE">
        <w:rPr>
          <w:rFonts w:ascii="Times New Roman" w:eastAsia="Times New Roman" w:hAnsi="Times New Roman" w:cs="Times New Roman"/>
          <w:sz w:val="28"/>
          <w:szCs w:val="28"/>
          <w:lang w:val="ru" w:eastAsia="ru-RU"/>
        </w:rPr>
        <w:t xml:space="preserve"> </w:t>
      </w:r>
      <w:proofErr w:type="spellStart"/>
      <w:proofErr w:type="gramStart"/>
      <w:r w:rsidRPr="000F39BE">
        <w:rPr>
          <w:rFonts w:ascii="Times New Roman" w:eastAsia="Times New Roman" w:hAnsi="Times New Roman" w:cs="Times New Roman"/>
          <w:sz w:val="28"/>
          <w:szCs w:val="28"/>
          <w:lang w:val="ru" w:eastAsia="ru-RU"/>
        </w:rPr>
        <w:t>Альфрид</w:t>
      </w:r>
      <w:proofErr w:type="spellEnd"/>
      <w:proofErr w:type="gramEnd"/>
      <w:r w:rsidRPr="000F39BE">
        <w:rPr>
          <w:rFonts w:ascii="Times New Roman" w:eastAsia="Times New Roman" w:hAnsi="Times New Roman" w:cs="Times New Roman"/>
          <w:sz w:val="28"/>
          <w:szCs w:val="28"/>
          <w:lang w:val="ru" w:eastAsia="ru-RU"/>
        </w:rPr>
        <w:t xml:space="preserve"> Что движет человеком? Экзистенциально-аналитическая теория эмоций</w:t>
      </w:r>
      <w:proofErr w:type="gramStart"/>
      <w:r w:rsidRPr="000F39BE">
        <w:rPr>
          <w:rFonts w:ascii="Times New Roman" w:eastAsia="Times New Roman" w:hAnsi="Times New Roman" w:cs="Times New Roman"/>
          <w:sz w:val="28"/>
          <w:szCs w:val="28"/>
          <w:lang w:val="ru" w:eastAsia="ru-RU"/>
        </w:rPr>
        <w:t xml:space="preserve"> С</w:t>
      </w:r>
      <w:proofErr w:type="gramEnd"/>
      <w:r w:rsidRPr="000F39BE">
        <w:rPr>
          <w:rFonts w:ascii="Times New Roman" w:eastAsia="Times New Roman" w:hAnsi="Times New Roman" w:cs="Times New Roman"/>
          <w:sz w:val="28"/>
          <w:szCs w:val="28"/>
          <w:lang w:val="ru" w:eastAsia="ru-RU"/>
        </w:rPr>
        <w:t xml:space="preserve">б. статей: </w:t>
      </w:r>
      <w:proofErr w:type="spellStart"/>
      <w:r w:rsidRPr="000F39BE">
        <w:rPr>
          <w:rFonts w:ascii="Times New Roman" w:eastAsia="Times New Roman" w:hAnsi="Times New Roman" w:cs="Times New Roman"/>
          <w:sz w:val="28"/>
          <w:szCs w:val="28"/>
          <w:lang w:val="ru" w:eastAsia="ru-RU"/>
        </w:rPr>
        <w:t>Пер</w:t>
      </w:r>
      <w:proofErr w:type="gramStart"/>
      <w:r w:rsidRPr="000F39BE">
        <w:rPr>
          <w:rFonts w:ascii="Times New Roman" w:eastAsia="Times New Roman" w:hAnsi="Times New Roman" w:cs="Times New Roman"/>
          <w:sz w:val="28"/>
          <w:szCs w:val="28"/>
          <w:lang w:val="ru" w:eastAsia="ru-RU"/>
        </w:rPr>
        <w:t>.с</w:t>
      </w:r>
      <w:proofErr w:type="spellEnd"/>
      <w:proofErr w:type="gramEnd"/>
      <w:r w:rsidRPr="000F39BE">
        <w:rPr>
          <w:rFonts w:ascii="Times New Roman" w:eastAsia="Times New Roman" w:hAnsi="Times New Roman" w:cs="Times New Roman"/>
          <w:sz w:val="28"/>
          <w:szCs w:val="28"/>
          <w:lang w:val="ru" w:eastAsia="ru-RU"/>
        </w:rPr>
        <w:t xml:space="preserve"> нем.-М.: Генезис, 2006</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proofErr w:type="spellStart"/>
      <w:r w:rsidRPr="000F39BE">
        <w:rPr>
          <w:rFonts w:ascii="Times New Roman" w:eastAsia="Times New Roman" w:hAnsi="Times New Roman" w:cs="Times New Roman"/>
          <w:sz w:val="28"/>
          <w:szCs w:val="28"/>
          <w:lang w:val="ru" w:eastAsia="ru-RU"/>
        </w:rPr>
        <w:t>Лэнгле</w:t>
      </w:r>
      <w:proofErr w:type="spellEnd"/>
      <w:r w:rsidRPr="000F39BE">
        <w:rPr>
          <w:rFonts w:ascii="Times New Roman" w:eastAsia="Times New Roman" w:hAnsi="Times New Roman" w:cs="Times New Roman"/>
          <w:sz w:val="28"/>
          <w:szCs w:val="28"/>
          <w:lang w:val="ru" w:eastAsia="ru-RU"/>
        </w:rPr>
        <w:t xml:space="preserve"> </w:t>
      </w:r>
      <w:proofErr w:type="spellStart"/>
      <w:r w:rsidRPr="000F39BE">
        <w:rPr>
          <w:rFonts w:ascii="Times New Roman" w:eastAsia="Times New Roman" w:hAnsi="Times New Roman" w:cs="Times New Roman"/>
          <w:sz w:val="28"/>
          <w:szCs w:val="28"/>
          <w:lang w:val="ru" w:eastAsia="ru-RU"/>
        </w:rPr>
        <w:t>Альфрид</w:t>
      </w:r>
      <w:proofErr w:type="spellEnd"/>
      <w:r w:rsidRPr="000F39BE">
        <w:rPr>
          <w:rFonts w:ascii="Times New Roman" w:eastAsia="Times New Roman" w:hAnsi="Times New Roman" w:cs="Times New Roman"/>
          <w:sz w:val="28"/>
          <w:szCs w:val="28"/>
          <w:lang w:val="ru" w:eastAsia="ru-RU"/>
        </w:rPr>
        <w:t xml:space="preserve"> </w:t>
      </w:r>
      <w:proofErr w:type="spellStart"/>
      <w:r w:rsidRPr="000F39BE">
        <w:rPr>
          <w:rFonts w:ascii="Times New Roman" w:eastAsia="Times New Roman" w:hAnsi="Times New Roman" w:cs="Times New Roman"/>
          <w:sz w:val="28"/>
          <w:szCs w:val="28"/>
          <w:lang w:val="ru" w:eastAsia="ru-RU"/>
        </w:rPr>
        <w:t>Экзистенцианализ</w:t>
      </w:r>
      <w:proofErr w:type="spellEnd"/>
      <w:r w:rsidRPr="000F39BE">
        <w:rPr>
          <w:rFonts w:ascii="Times New Roman" w:eastAsia="Times New Roman" w:hAnsi="Times New Roman" w:cs="Times New Roman"/>
          <w:sz w:val="28"/>
          <w:szCs w:val="28"/>
          <w:lang w:val="ru" w:eastAsia="ru-RU"/>
        </w:rPr>
        <w:t xml:space="preserve"> депрессии (Возникновение, понимание и феномено</w:t>
      </w:r>
      <w:r w:rsidRPr="000F39BE">
        <w:rPr>
          <w:rFonts w:ascii="Times New Roman" w:eastAsia="Times New Roman" w:hAnsi="Times New Roman" w:cs="Times New Roman"/>
          <w:sz w:val="28"/>
          <w:szCs w:val="28"/>
          <w:lang w:val="ru" w:eastAsia="ru-RU"/>
        </w:rPr>
        <w:softHyphen/>
        <w:t>логический подход к лечению) / Московский психотерапевтический журнал , 2006, №1, с. 53 - 82</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proofErr w:type="spellStart"/>
      <w:r w:rsidRPr="000F39BE">
        <w:rPr>
          <w:rFonts w:ascii="Times New Roman" w:eastAsia="Times New Roman" w:hAnsi="Times New Roman" w:cs="Times New Roman"/>
          <w:sz w:val="28"/>
          <w:szCs w:val="28"/>
          <w:lang w:val="ru" w:eastAsia="ru-RU"/>
        </w:rPr>
        <w:t>Лэнгле</w:t>
      </w:r>
      <w:proofErr w:type="spellEnd"/>
      <w:r w:rsidRPr="000F39BE">
        <w:rPr>
          <w:rFonts w:ascii="Times New Roman" w:eastAsia="Times New Roman" w:hAnsi="Times New Roman" w:cs="Times New Roman"/>
          <w:sz w:val="28"/>
          <w:szCs w:val="28"/>
          <w:lang w:val="ru" w:eastAsia="ru-RU"/>
        </w:rPr>
        <w:t xml:space="preserve"> </w:t>
      </w:r>
      <w:proofErr w:type="spellStart"/>
      <w:r w:rsidRPr="000F39BE">
        <w:rPr>
          <w:rFonts w:ascii="Times New Roman" w:eastAsia="Times New Roman" w:hAnsi="Times New Roman" w:cs="Times New Roman"/>
          <w:sz w:val="28"/>
          <w:szCs w:val="28"/>
          <w:lang w:val="ru" w:eastAsia="ru-RU"/>
        </w:rPr>
        <w:t>Альфрид</w:t>
      </w:r>
      <w:proofErr w:type="spellEnd"/>
      <w:r w:rsidRPr="000F39BE">
        <w:rPr>
          <w:rFonts w:ascii="Times New Roman" w:eastAsia="Times New Roman" w:hAnsi="Times New Roman" w:cs="Times New Roman"/>
          <w:sz w:val="28"/>
          <w:szCs w:val="28"/>
          <w:lang w:val="ru" w:eastAsia="ru-RU"/>
        </w:rPr>
        <w:t xml:space="preserve"> Психотерапия депрессивных расстройств в современном экзистен</w:t>
      </w:r>
      <w:r w:rsidRPr="000F39BE">
        <w:rPr>
          <w:rFonts w:ascii="Times New Roman" w:eastAsia="Times New Roman" w:hAnsi="Times New Roman" w:cs="Times New Roman"/>
          <w:sz w:val="28"/>
          <w:szCs w:val="28"/>
          <w:lang w:val="ru" w:eastAsia="ru-RU"/>
        </w:rPr>
        <w:softHyphen/>
        <w:t xml:space="preserve">циальном анализе </w:t>
      </w:r>
      <w:proofErr w:type="gramStart"/>
      <w:r w:rsidRPr="000F39BE">
        <w:rPr>
          <w:rFonts w:ascii="Times New Roman" w:eastAsia="Times New Roman" w:hAnsi="Times New Roman" w:cs="Times New Roman"/>
          <w:sz w:val="28"/>
          <w:szCs w:val="28"/>
          <w:lang w:val="ru" w:eastAsia="ru-RU"/>
        </w:rPr>
        <w:t xml:space="preserve">( </w:t>
      </w:r>
      <w:proofErr w:type="gramEnd"/>
      <w:r w:rsidRPr="000F39BE">
        <w:rPr>
          <w:rFonts w:ascii="Times New Roman" w:eastAsia="Times New Roman" w:hAnsi="Times New Roman" w:cs="Times New Roman"/>
          <w:sz w:val="28"/>
          <w:szCs w:val="28"/>
          <w:lang w:val="ru" w:eastAsia="ru-RU"/>
        </w:rPr>
        <w:t>Принципы и основные направления)/ Московский психотерапевтический журнал , 2006, № 2 с. 29 - 44</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proofErr w:type="spellStart"/>
      <w:r w:rsidRPr="000F39BE">
        <w:rPr>
          <w:rFonts w:ascii="Times New Roman" w:eastAsia="Times New Roman" w:hAnsi="Times New Roman" w:cs="Times New Roman"/>
          <w:sz w:val="28"/>
          <w:szCs w:val="28"/>
          <w:lang w:val="ru" w:eastAsia="ru-RU"/>
        </w:rPr>
        <w:t>Лэнгле</w:t>
      </w:r>
      <w:proofErr w:type="spellEnd"/>
      <w:r w:rsidRPr="000F39BE">
        <w:rPr>
          <w:rFonts w:ascii="Times New Roman" w:eastAsia="Times New Roman" w:hAnsi="Times New Roman" w:cs="Times New Roman"/>
          <w:sz w:val="28"/>
          <w:szCs w:val="28"/>
          <w:lang w:val="ru" w:eastAsia="ru-RU"/>
        </w:rPr>
        <w:t xml:space="preserve"> </w:t>
      </w:r>
      <w:proofErr w:type="spellStart"/>
      <w:r w:rsidRPr="000F39BE">
        <w:rPr>
          <w:rFonts w:ascii="Times New Roman" w:eastAsia="Times New Roman" w:hAnsi="Times New Roman" w:cs="Times New Roman"/>
          <w:sz w:val="28"/>
          <w:szCs w:val="28"/>
          <w:lang w:val="ru" w:eastAsia="ru-RU"/>
        </w:rPr>
        <w:t>Альфрид</w:t>
      </w:r>
      <w:proofErr w:type="spellEnd"/>
      <w:r w:rsidRPr="000F39BE">
        <w:rPr>
          <w:rFonts w:ascii="Times New Roman" w:eastAsia="Times New Roman" w:hAnsi="Times New Roman" w:cs="Times New Roman"/>
          <w:sz w:val="28"/>
          <w:szCs w:val="28"/>
          <w:lang w:val="ru" w:eastAsia="ru-RU"/>
        </w:rPr>
        <w:t xml:space="preserve"> </w:t>
      </w:r>
      <w:proofErr w:type="spellStart"/>
      <w:r w:rsidRPr="000F39BE">
        <w:rPr>
          <w:rFonts w:ascii="Times New Roman" w:eastAsia="Times New Roman" w:hAnsi="Times New Roman" w:cs="Times New Roman"/>
          <w:sz w:val="28"/>
          <w:szCs w:val="28"/>
          <w:lang w:val="ru" w:eastAsia="ru-RU"/>
        </w:rPr>
        <w:t>Психодинамика</w:t>
      </w:r>
      <w:proofErr w:type="spellEnd"/>
      <w:r w:rsidRPr="000F39BE">
        <w:rPr>
          <w:rFonts w:ascii="Times New Roman" w:eastAsia="Times New Roman" w:hAnsi="Times New Roman" w:cs="Times New Roman"/>
          <w:sz w:val="28"/>
          <w:szCs w:val="28"/>
          <w:lang w:val="ru" w:eastAsia="ru-RU"/>
        </w:rPr>
        <w:t xml:space="preserve"> - защитная сила души. Понимание и терапия с позиции экзистенциального анализа/ «Эмоции и </w:t>
      </w:r>
      <w:proofErr w:type="spellStart"/>
      <w:r w:rsidRPr="000F39BE">
        <w:rPr>
          <w:rFonts w:ascii="Times New Roman" w:eastAsia="Times New Roman" w:hAnsi="Times New Roman" w:cs="Times New Roman"/>
          <w:sz w:val="28"/>
          <w:szCs w:val="28"/>
          <w:lang w:val="ru" w:eastAsia="ru-RU"/>
        </w:rPr>
        <w:t>экзистенция</w:t>
      </w:r>
      <w:proofErr w:type="spellEnd"/>
      <w:r w:rsidRPr="000F39BE">
        <w:rPr>
          <w:rFonts w:ascii="Times New Roman" w:eastAsia="Times New Roman" w:hAnsi="Times New Roman" w:cs="Times New Roman"/>
          <w:sz w:val="28"/>
          <w:szCs w:val="28"/>
          <w:lang w:val="ru" w:eastAsia="ru-RU"/>
        </w:rPr>
        <w:t xml:space="preserve">» /Под ред. </w:t>
      </w:r>
      <w:proofErr w:type="spellStart"/>
      <w:r w:rsidRPr="000F39BE">
        <w:rPr>
          <w:rFonts w:ascii="Times New Roman" w:eastAsia="Times New Roman" w:hAnsi="Times New Roman" w:cs="Times New Roman"/>
          <w:sz w:val="28"/>
          <w:szCs w:val="28"/>
          <w:lang w:val="ru" w:eastAsia="ru-RU"/>
        </w:rPr>
        <w:t>А.Лэнгле</w:t>
      </w:r>
      <w:proofErr w:type="spellEnd"/>
      <w:r w:rsidRPr="000F39BE">
        <w:rPr>
          <w:rFonts w:ascii="Times New Roman" w:eastAsia="Times New Roman" w:hAnsi="Times New Roman" w:cs="Times New Roman"/>
          <w:sz w:val="28"/>
          <w:szCs w:val="28"/>
          <w:lang w:val="ru" w:eastAsia="ru-RU"/>
        </w:rPr>
        <w:t xml:space="preserve"> / Харьков, Гуманитарный центр, 2007</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proofErr w:type="spellStart"/>
      <w:r w:rsidRPr="000F39BE">
        <w:rPr>
          <w:rFonts w:ascii="Times New Roman" w:eastAsia="Times New Roman" w:hAnsi="Times New Roman" w:cs="Times New Roman"/>
          <w:sz w:val="28"/>
          <w:szCs w:val="28"/>
          <w:lang w:val="ru" w:eastAsia="ru-RU"/>
        </w:rPr>
        <w:t>Лэнгле</w:t>
      </w:r>
      <w:proofErr w:type="spellEnd"/>
      <w:r w:rsidRPr="000F39BE">
        <w:rPr>
          <w:rFonts w:ascii="Times New Roman" w:eastAsia="Times New Roman" w:hAnsi="Times New Roman" w:cs="Times New Roman"/>
          <w:sz w:val="28"/>
          <w:szCs w:val="28"/>
          <w:lang w:val="ru" w:eastAsia="ru-RU"/>
        </w:rPr>
        <w:t xml:space="preserve"> </w:t>
      </w:r>
      <w:proofErr w:type="spellStart"/>
      <w:r w:rsidRPr="000F39BE">
        <w:rPr>
          <w:rFonts w:ascii="Times New Roman" w:eastAsia="Times New Roman" w:hAnsi="Times New Roman" w:cs="Times New Roman"/>
          <w:sz w:val="28"/>
          <w:szCs w:val="28"/>
          <w:lang w:val="ru" w:eastAsia="ru-RU"/>
        </w:rPr>
        <w:t>Альфрид</w:t>
      </w:r>
      <w:proofErr w:type="spellEnd"/>
      <w:proofErr w:type="gramStart"/>
      <w:r w:rsidRPr="000F39BE">
        <w:rPr>
          <w:rFonts w:ascii="Times New Roman" w:eastAsia="Times New Roman" w:hAnsi="Times New Roman" w:cs="Times New Roman"/>
          <w:sz w:val="28"/>
          <w:szCs w:val="28"/>
          <w:lang w:val="ru" w:eastAsia="ru-RU"/>
        </w:rPr>
        <w:t xml:space="preserve"> К</w:t>
      </w:r>
      <w:proofErr w:type="gramEnd"/>
      <w:r w:rsidRPr="000F39BE">
        <w:rPr>
          <w:rFonts w:ascii="Times New Roman" w:eastAsia="Times New Roman" w:hAnsi="Times New Roman" w:cs="Times New Roman"/>
          <w:sz w:val="28"/>
          <w:szCs w:val="28"/>
          <w:lang w:val="ru" w:eastAsia="ru-RU"/>
        </w:rPr>
        <w:t xml:space="preserve"> столетию Виктора </w:t>
      </w:r>
      <w:proofErr w:type="spellStart"/>
      <w:r w:rsidRPr="000F39BE">
        <w:rPr>
          <w:rFonts w:ascii="Times New Roman" w:eastAsia="Times New Roman" w:hAnsi="Times New Roman" w:cs="Times New Roman"/>
          <w:sz w:val="28"/>
          <w:szCs w:val="28"/>
          <w:lang w:val="ru" w:eastAsia="ru-RU"/>
        </w:rPr>
        <w:t>Франкла</w:t>
      </w:r>
      <w:proofErr w:type="spellEnd"/>
      <w:r w:rsidRPr="000F39BE">
        <w:rPr>
          <w:rFonts w:ascii="Times New Roman" w:eastAsia="Times New Roman" w:hAnsi="Times New Roman" w:cs="Times New Roman"/>
          <w:sz w:val="28"/>
          <w:szCs w:val="28"/>
          <w:lang w:val="ru" w:eastAsia="ru-RU"/>
        </w:rPr>
        <w:t>/ Вопросы психологии, №3, 2005</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proofErr w:type="spellStart"/>
      <w:r w:rsidRPr="000F39BE">
        <w:rPr>
          <w:rFonts w:ascii="Times New Roman" w:eastAsia="Times New Roman" w:hAnsi="Times New Roman" w:cs="Times New Roman"/>
          <w:sz w:val="28"/>
          <w:szCs w:val="28"/>
          <w:lang w:val="ru" w:eastAsia="ru-RU"/>
        </w:rPr>
        <w:t>Лэнгле</w:t>
      </w:r>
      <w:proofErr w:type="spellEnd"/>
      <w:r w:rsidRPr="000F39BE">
        <w:rPr>
          <w:rFonts w:ascii="Times New Roman" w:eastAsia="Times New Roman" w:hAnsi="Times New Roman" w:cs="Times New Roman"/>
          <w:sz w:val="28"/>
          <w:szCs w:val="28"/>
          <w:lang w:val="ru" w:eastAsia="ru-RU"/>
        </w:rPr>
        <w:t xml:space="preserve"> </w:t>
      </w:r>
      <w:proofErr w:type="spellStart"/>
      <w:r w:rsidRPr="000F39BE">
        <w:rPr>
          <w:rFonts w:ascii="Times New Roman" w:eastAsia="Times New Roman" w:hAnsi="Times New Roman" w:cs="Times New Roman"/>
          <w:sz w:val="28"/>
          <w:szCs w:val="28"/>
          <w:lang w:val="ru" w:eastAsia="ru-RU"/>
        </w:rPr>
        <w:t>Альфрид</w:t>
      </w:r>
      <w:proofErr w:type="spellEnd"/>
      <w:r w:rsidRPr="000F39BE">
        <w:rPr>
          <w:rFonts w:ascii="Times New Roman" w:eastAsia="Times New Roman" w:hAnsi="Times New Roman" w:cs="Times New Roman"/>
          <w:sz w:val="28"/>
          <w:szCs w:val="28"/>
          <w:lang w:val="ru" w:eastAsia="ru-RU"/>
        </w:rPr>
        <w:t xml:space="preserve"> Экзистенциальное выгорание с позиций экзистенциального анализа/ «Вопросы психологии», 2008, №2, с. 3 - 16</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proofErr w:type="spellStart"/>
      <w:r w:rsidRPr="000F39BE">
        <w:rPr>
          <w:rFonts w:ascii="Times New Roman" w:eastAsia="Times New Roman" w:hAnsi="Times New Roman" w:cs="Times New Roman"/>
          <w:sz w:val="28"/>
          <w:szCs w:val="28"/>
          <w:lang w:val="ru" w:eastAsia="ru-RU"/>
        </w:rPr>
        <w:t>Маслоу</w:t>
      </w:r>
      <w:proofErr w:type="spellEnd"/>
      <w:r w:rsidRPr="000F39BE">
        <w:rPr>
          <w:rFonts w:ascii="Times New Roman" w:eastAsia="Times New Roman" w:hAnsi="Times New Roman" w:cs="Times New Roman"/>
          <w:sz w:val="28"/>
          <w:szCs w:val="28"/>
          <w:lang w:val="ru" w:eastAsia="ru-RU"/>
        </w:rPr>
        <w:t xml:space="preserve"> Абрахам Экзистенциальная психология - что в ней есть для нас?/</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proofErr w:type="spellStart"/>
      <w:r w:rsidRPr="000F39BE">
        <w:rPr>
          <w:rFonts w:ascii="Times New Roman" w:eastAsia="Times New Roman" w:hAnsi="Times New Roman" w:cs="Times New Roman"/>
          <w:sz w:val="28"/>
          <w:szCs w:val="28"/>
          <w:lang w:val="ru" w:eastAsia="ru-RU"/>
        </w:rPr>
        <w:t>Экзистенция</w:t>
      </w:r>
      <w:proofErr w:type="spellEnd"/>
      <w:r w:rsidRPr="000F39BE">
        <w:rPr>
          <w:rFonts w:ascii="Times New Roman" w:eastAsia="Times New Roman" w:hAnsi="Times New Roman" w:cs="Times New Roman"/>
          <w:sz w:val="28"/>
          <w:szCs w:val="28"/>
          <w:lang w:val="ru" w:eastAsia="ru-RU"/>
        </w:rPr>
        <w:t xml:space="preserve">. Новое измерение психиатрии и психологии./ </w:t>
      </w:r>
      <w:proofErr w:type="spellStart"/>
      <w:r w:rsidRPr="000F39BE">
        <w:rPr>
          <w:rFonts w:ascii="Times New Roman" w:eastAsia="Times New Roman" w:hAnsi="Times New Roman" w:cs="Times New Roman"/>
          <w:sz w:val="28"/>
          <w:szCs w:val="28"/>
          <w:lang w:val="ru" w:eastAsia="ru-RU"/>
        </w:rPr>
        <w:t>М.:Апрель-пресс</w:t>
      </w:r>
      <w:proofErr w:type="spellEnd"/>
      <w:r w:rsidRPr="000F39BE">
        <w:rPr>
          <w:rFonts w:ascii="Times New Roman" w:eastAsia="Times New Roman" w:hAnsi="Times New Roman" w:cs="Times New Roman"/>
          <w:sz w:val="28"/>
          <w:szCs w:val="28"/>
          <w:lang w:val="ru" w:eastAsia="ru-RU"/>
        </w:rPr>
        <w:t xml:space="preserve">, </w:t>
      </w:r>
      <w:proofErr w:type="spellStart"/>
      <w:r w:rsidRPr="000F39BE">
        <w:rPr>
          <w:rFonts w:ascii="Times New Roman" w:eastAsia="Times New Roman" w:hAnsi="Times New Roman" w:cs="Times New Roman"/>
          <w:sz w:val="28"/>
          <w:szCs w:val="28"/>
          <w:lang w:val="ru" w:eastAsia="ru-RU"/>
        </w:rPr>
        <w:t>Эксмо</w:t>
      </w:r>
      <w:proofErr w:type="spellEnd"/>
      <w:r w:rsidRPr="000F39BE">
        <w:rPr>
          <w:rFonts w:ascii="Times New Roman" w:eastAsia="Times New Roman" w:hAnsi="Times New Roman" w:cs="Times New Roman"/>
          <w:sz w:val="28"/>
          <w:szCs w:val="28"/>
          <w:lang w:val="ru" w:eastAsia="ru-RU"/>
        </w:rPr>
        <w:t>-Пресс, 2001</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proofErr w:type="spellStart"/>
      <w:r w:rsidRPr="000F39BE">
        <w:rPr>
          <w:rFonts w:ascii="Times New Roman" w:eastAsia="Times New Roman" w:hAnsi="Times New Roman" w:cs="Times New Roman"/>
          <w:sz w:val="28"/>
          <w:szCs w:val="28"/>
          <w:lang w:val="ru" w:eastAsia="ru-RU"/>
        </w:rPr>
        <w:t>Минковски</w:t>
      </w:r>
      <w:proofErr w:type="spellEnd"/>
      <w:r w:rsidRPr="000F39BE">
        <w:rPr>
          <w:rFonts w:ascii="Times New Roman" w:eastAsia="Times New Roman" w:hAnsi="Times New Roman" w:cs="Times New Roman"/>
          <w:sz w:val="28"/>
          <w:szCs w:val="28"/>
          <w:lang w:val="ru" w:eastAsia="ru-RU"/>
        </w:rPr>
        <w:t xml:space="preserve"> Юджин Случай шизофренической депрессии./ </w:t>
      </w:r>
      <w:proofErr w:type="spellStart"/>
      <w:r w:rsidRPr="000F39BE">
        <w:rPr>
          <w:rFonts w:ascii="Times New Roman" w:eastAsia="Times New Roman" w:hAnsi="Times New Roman" w:cs="Times New Roman"/>
          <w:sz w:val="28"/>
          <w:szCs w:val="28"/>
          <w:lang w:val="ru" w:eastAsia="ru-RU"/>
        </w:rPr>
        <w:t>Экзистенция</w:t>
      </w:r>
      <w:proofErr w:type="spellEnd"/>
      <w:r w:rsidRPr="000F39BE">
        <w:rPr>
          <w:rFonts w:ascii="Times New Roman" w:eastAsia="Times New Roman" w:hAnsi="Times New Roman" w:cs="Times New Roman"/>
          <w:sz w:val="28"/>
          <w:szCs w:val="28"/>
          <w:lang w:val="ru" w:eastAsia="ru-RU"/>
        </w:rPr>
        <w:t>. Новое измерение психиатрии и психологии./</w:t>
      </w:r>
      <w:proofErr w:type="spellStart"/>
      <w:r w:rsidRPr="000F39BE">
        <w:rPr>
          <w:rFonts w:ascii="Times New Roman" w:eastAsia="Times New Roman" w:hAnsi="Times New Roman" w:cs="Times New Roman"/>
          <w:sz w:val="28"/>
          <w:szCs w:val="28"/>
          <w:lang w:val="ru" w:eastAsia="ru-RU"/>
        </w:rPr>
        <w:t>М.:Апрель-пресс</w:t>
      </w:r>
      <w:proofErr w:type="spellEnd"/>
      <w:r w:rsidRPr="000F39BE">
        <w:rPr>
          <w:rFonts w:ascii="Times New Roman" w:eastAsia="Times New Roman" w:hAnsi="Times New Roman" w:cs="Times New Roman"/>
          <w:sz w:val="28"/>
          <w:szCs w:val="28"/>
          <w:lang w:val="ru" w:eastAsia="ru-RU"/>
        </w:rPr>
        <w:t xml:space="preserve">, </w:t>
      </w:r>
      <w:proofErr w:type="spellStart"/>
      <w:r w:rsidRPr="000F39BE">
        <w:rPr>
          <w:rFonts w:ascii="Times New Roman" w:eastAsia="Times New Roman" w:hAnsi="Times New Roman" w:cs="Times New Roman"/>
          <w:sz w:val="28"/>
          <w:szCs w:val="28"/>
          <w:lang w:val="ru" w:eastAsia="ru-RU"/>
        </w:rPr>
        <w:t>Эксмо</w:t>
      </w:r>
      <w:proofErr w:type="spellEnd"/>
      <w:r w:rsidRPr="000F39BE">
        <w:rPr>
          <w:rFonts w:ascii="Times New Roman" w:eastAsia="Times New Roman" w:hAnsi="Times New Roman" w:cs="Times New Roman"/>
          <w:sz w:val="28"/>
          <w:szCs w:val="28"/>
          <w:lang w:val="ru" w:eastAsia="ru-RU"/>
        </w:rPr>
        <w:t>-Пресс, 2001</w:t>
      </w:r>
    </w:p>
    <w:p w:rsidR="000F39BE" w:rsidRPr="000F39BE" w:rsidRDefault="000F39BE" w:rsidP="000F39BE">
      <w:pPr>
        <w:numPr>
          <w:ilvl w:val="0"/>
          <w:numId w:val="5"/>
        </w:numPr>
        <w:tabs>
          <w:tab w:val="left" w:pos="1854"/>
        </w:tabs>
        <w:spacing w:after="0" w:line="360" w:lineRule="auto"/>
        <w:contextualSpacing/>
        <w:jc w:val="both"/>
        <w:rPr>
          <w:rFonts w:ascii="Times New Roman" w:eastAsia="Times New Roman" w:hAnsi="Times New Roman" w:cs="Times New Roman"/>
          <w:sz w:val="28"/>
          <w:szCs w:val="28"/>
          <w:lang w:val="ru" w:eastAsia="ru-RU"/>
        </w:rPr>
      </w:pPr>
      <w:proofErr w:type="spellStart"/>
      <w:r w:rsidRPr="000F39BE">
        <w:rPr>
          <w:rFonts w:ascii="Times New Roman" w:eastAsia="Times New Roman" w:hAnsi="Times New Roman" w:cs="Times New Roman"/>
          <w:sz w:val="28"/>
          <w:szCs w:val="28"/>
          <w:lang w:val="ru" w:eastAsia="ru-RU"/>
        </w:rPr>
        <w:t>Мэй</w:t>
      </w:r>
      <w:proofErr w:type="spellEnd"/>
      <w:r w:rsidRPr="000F39BE">
        <w:rPr>
          <w:rFonts w:ascii="Times New Roman" w:eastAsia="Times New Roman" w:hAnsi="Times New Roman" w:cs="Times New Roman"/>
          <w:sz w:val="28"/>
          <w:szCs w:val="28"/>
          <w:lang w:val="ru" w:eastAsia="ru-RU"/>
        </w:rPr>
        <w:t xml:space="preserve"> Ролло</w:t>
      </w:r>
      <w:r w:rsidRPr="000F39BE">
        <w:rPr>
          <w:rFonts w:ascii="Times New Roman" w:eastAsia="Times New Roman" w:hAnsi="Times New Roman" w:cs="Times New Roman"/>
          <w:sz w:val="28"/>
          <w:szCs w:val="28"/>
          <w:lang w:val="ru" w:eastAsia="ru-RU"/>
        </w:rPr>
        <w:tab/>
        <w:t>Истоки экзистенциального направления в психологии и его значение./</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proofErr w:type="spellStart"/>
      <w:r w:rsidRPr="000F39BE">
        <w:rPr>
          <w:rFonts w:ascii="Times New Roman" w:eastAsia="Times New Roman" w:hAnsi="Times New Roman" w:cs="Times New Roman"/>
          <w:sz w:val="28"/>
          <w:szCs w:val="28"/>
          <w:lang w:val="ru" w:eastAsia="ru-RU"/>
        </w:rPr>
        <w:t>Экзистенция</w:t>
      </w:r>
      <w:proofErr w:type="spellEnd"/>
      <w:r w:rsidRPr="000F39BE">
        <w:rPr>
          <w:rFonts w:ascii="Times New Roman" w:eastAsia="Times New Roman" w:hAnsi="Times New Roman" w:cs="Times New Roman"/>
          <w:sz w:val="28"/>
          <w:szCs w:val="28"/>
          <w:lang w:val="ru" w:eastAsia="ru-RU"/>
        </w:rPr>
        <w:t>. Новое измерение психиатрии и психологии./</w:t>
      </w:r>
      <w:proofErr w:type="spellStart"/>
      <w:r w:rsidRPr="000F39BE">
        <w:rPr>
          <w:rFonts w:ascii="Times New Roman" w:eastAsia="Times New Roman" w:hAnsi="Times New Roman" w:cs="Times New Roman"/>
          <w:sz w:val="28"/>
          <w:szCs w:val="28"/>
          <w:lang w:val="ru" w:eastAsia="ru-RU"/>
        </w:rPr>
        <w:t>М.:Апрел</w:t>
      </w:r>
      <w:proofErr w:type="gramStart"/>
      <w:r w:rsidRPr="000F39BE">
        <w:rPr>
          <w:rFonts w:ascii="Times New Roman" w:eastAsia="Times New Roman" w:hAnsi="Times New Roman" w:cs="Times New Roman"/>
          <w:sz w:val="28"/>
          <w:szCs w:val="28"/>
          <w:lang w:val="ru" w:eastAsia="ru-RU"/>
        </w:rPr>
        <w:t>ь</w:t>
      </w:r>
      <w:proofErr w:type="spellEnd"/>
      <w:r w:rsidRPr="000F39BE">
        <w:rPr>
          <w:rFonts w:ascii="Times New Roman" w:eastAsia="Times New Roman" w:hAnsi="Times New Roman" w:cs="Times New Roman"/>
          <w:sz w:val="28"/>
          <w:szCs w:val="28"/>
          <w:lang w:val="ru" w:eastAsia="ru-RU"/>
        </w:rPr>
        <w:t>-</w:t>
      </w:r>
      <w:proofErr w:type="gramEnd"/>
      <w:r w:rsidRPr="000F39BE">
        <w:rPr>
          <w:rFonts w:ascii="Times New Roman" w:eastAsia="Times New Roman" w:hAnsi="Times New Roman" w:cs="Times New Roman"/>
          <w:sz w:val="28"/>
          <w:szCs w:val="28"/>
          <w:lang w:val="ru" w:eastAsia="ru-RU"/>
        </w:rPr>
        <w:t xml:space="preserve"> пресс, </w:t>
      </w:r>
      <w:proofErr w:type="spellStart"/>
      <w:r w:rsidRPr="000F39BE">
        <w:rPr>
          <w:rFonts w:ascii="Times New Roman" w:eastAsia="Times New Roman" w:hAnsi="Times New Roman" w:cs="Times New Roman"/>
          <w:sz w:val="28"/>
          <w:szCs w:val="28"/>
          <w:lang w:val="ru" w:eastAsia="ru-RU"/>
        </w:rPr>
        <w:t>Эксмо</w:t>
      </w:r>
      <w:proofErr w:type="spellEnd"/>
      <w:r w:rsidRPr="000F39BE">
        <w:rPr>
          <w:rFonts w:ascii="Times New Roman" w:eastAsia="Times New Roman" w:hAnsi="Times New Roman" w:cs="Times New Roman"/>
          <w:sz w:val="28"/>
          <w:szCs w:val="28"/>
          <w:lang w:val="ru" w:eastAsia="ru-RU"/>
        </w:rPr>
        <w:t>-Пресс, 2001</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proofErr w:type="spellStart"/>
      <w:r w:rsidRPr="000F39BE">
        <w:rPr>
          <w:rFonts w:ascii="Times New Roman" w:eastAsia="Times New Roman" w:hAnsi="Times New Roman" w:cs="Times New Roman"/>
          <w:sz w:val="28"/>
          <w:szCs w:val="28"/>
          <w:lang w:val="ru" w:eastAsia="ru-RU"/>
        </w:rPr>
        <w:t>Мэй</w:t>
      </w:r>
      <w:proofErr w:type="spellEnd"/>
      <w:r w:rsidRPr="000F39BE">
        <w:rPr>
          <w:rFonts w:ascii="Times New Roman" w:eastAsia="Times New Roman" w:hAnsi="Times New Roman" w:cs="Times New Roman"/>
          <w:sz w:val="28"/>
          <w:szCs w:val="28"/>
          <w:lang w:val="ru" w:eastAsia="ru-RU"/>
        </w:rPr>
        <w:t xml:space="preserve"> Ролло Смысл тревоги. М.: Независимая фирма «Класс» , 2001</w:t>
      </w:r>
    </w:p>
    <w:p w:rsidR="000F39BE" w:rsidRPr="000F39BE" w:rsidRDefault="000F39BE" w:rsidP="000F39BE">
      <w:pPr>
        <w:numPr>
          <w:ilvl w:val="0"/>
          <w:numId w:val="5"/>
        </w:numPr>
        <w:tabs>
          <w:tab w:val="left" w:pos="1863"/>
        </w:tabs>
        <w:spacing w:after="0" w:line="360" w:lineRule="auto"/>
        <w:contextualSpacing/>
        <w:jc w:val="both"/>
        <w:rPr>
          <w:rFonts w:ascii="Times New Roman" w:eastAsia="Times New Roman" w:hAnsi="Times New Roman" w:cs="Times New Roman"/>
          <w:sz w:val="28"/>
          <w:szCs w:val="28"/>
          <w:lang w:val="ru" w:eastAsia="ru-RU"/>
        </w:rPr>
      </w:pPr>
      <w:proofErr w:type="spellStart"/>
      <w:r w:rsidRPr="000F39BE">
        <w:rPr>
          <w:rFonts w:ascii="Times New Roman" w:eastAsia="Times New Roman" w:hAnsi="Times New Roman" w:cs="Times New Roman"/>
          <w:sz w:val="28"/>
          <w:szCs w:val="28"/>
          <w:lang w:val="ru" w:eastAsia="ru-RU"/>
        </w:rPr>
        <w:t>Мэй</w:t>
      </w:r>
      <w:proofErr w:type="spellEnd"/>
      <w:r w:rsidRPr="000F39BE">
        <w:rPr>
          <w:rFonts w:ascii="Times New Roman" w:eastAsia="Times New Roman" w:hAnsi="Times New Roman" w:cs="Times New Roman"/>
          <w:sz w:val="28"/>
          <w:szCs w:val="28"/>
          <w:lang w:val="ru" w:eastAsia="ru-RU"/>
        </w:rPr>
        <w:t xml:space="preserve"> Ролло</w:t>
      </w:r>
      <w:r w:rsidRPr="000F39BE">
        <w:rPr>
          <w:rFonts w:ascii="Times New Roman" w:eastAsia="Times New Roman" w:hAnsi="Times New Roman" w:cs="Times New Roman"/>
          <w:sz w:val="28"/>
          <w:szCs w:val="28"/>
          <w:lang w:val="ru" w:eastAsia="ru-RU"/>
        </w:rPr>
        <w:tab/>
        <w:t>Сила и невинность: в поисках истоков насилия. М.: Смысл, 2001</w:t>
      </w:r>
    </w:p>
    <w:p w:rsidR="000F39BE" w:rsidRPr="000F39BE" w:rsidRDefault="000F39BE" w:rsidP="000F39BE">
      <w:pPr>
        <w:numPr>
          <w:ilvl w:val="0"/>
          <w:numId w:val="5"/>
        </w:numPr>
        <w:tabs>
          <w:tab w:val="left" w:pos="1858"/>
        </w:tabs>
        <w:spacing w:after="0" w:line="360" w:lineRule="auto"/>
        <w:contextualSpacing/>
        <w:jc w:val="both"/>
        <w:rPr>
          <w:rFonts w:ascii="Times New Roman" w:eastAsia="Times New Roman" w:hAnsi="Times New Roman" w:cs="Times New Roman"/>
          <w:sz w:val="28"/>
          <w:szCs w:val="28"/>
          <w:lang w:val="ru" w:eastAsia="ru-RU"/>
        </w:rPr>
      </w:pPr>
      <w:proofErr w:type="spellStart"/>
      <w:r w:rsidRPr="000F39BE">
        <w:rPr>
          <w:rFonts w:ascii="Times New Roman" w:eastAsia="Times New Roman" w:hAnsi="Times New Roman" w:cs="Times New Roman"/>
          <w:sz w:val="28"/>
          <w:szCs w:val="28"/>
          <w:lang w:val="ru" w:eastAsia="ru-RU"/>
        </w:rPr>
        <w:t>Мэй</w:t>
      </w:r>
      <w:proofErr w:type="spellEnd"/>
      <w:r w:rsidRPr="000F39BE">
        <w:rPr>
          <w:rFonts w:ascii="Times New Roman" w:eastAsia="Times New Roman" w:hAnsi="Times New Roman" w:cs="Times New Roman"/>
          <w:sz w:val="28"/>
          <w:szCs w:val="28"/>
          <w:lang w:val="ru" w:eastAsia="ru-RU"/>
        </w:rPr>
        <w:t xml:space="preserve"> Ролло</w:t>
      </w:r>
      <w:r w:rsidRPr="000F39BE">
        <w:rPr>
          <w:rFonts w:ascii="Times New Roman" w:eastAsia="Times New Roman" w:hAnsi="Times New Roman" w:cs="Times New Roman"/>
          <w:sz w:val="28"/>
          <w:szCs w:val="28"/>
          <w:lang w:val="ru" w:eastAsia="ru-RU"/>
        </w:rPr>
        <w:tab/>
        <w:t>Открытие бытия: очерки экзистенциальной психологии. - М., 2004</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r w:rsidRPr="000F39BE">
        <w:rPr>
          <w:rFonts w:ascii="Times New Roman" w:eastAsia="Times New Roman" w:hAnsi="Times New Roman" w:cs="Times New Roman"/>
          <w:sz w:val="28"/>
          <w:szCs w:val="28"/>
          <w:lang w:val="ru" w:eastAsia="ru-RU"/>
        </w:rPr>
        <w:lastRenderedPageBreak/>
        <w:t>Незнанова А.Ю. Экзистенциальные аспекты профессионального самоопределения» выпускников вузов, Дипломная работа</w:t>
      </w:r>
      <w:proofErr w:type="gramStart"/>
      <w:r w:rsidRPr="000F39BE">
        <w:rPr>
          <w:rFonts w:ascii="Times New Roman" w:eastAsia="Times New Roman" w:hAnsi="Times New Roman" w:cs="Times New Roman"/>
          <w:sz w:val="28"/>
          <w:szCs w:val="28"/>
          <w:lang w:val="ru" w:eastAsia="ru-RU"/>
        </w:rPr>
        <w:t xml:space="preserve"> ,</w:t>
      </w:r>
      <w:proofErr w:type="gramEnd"/>
      <w:r w:rsidRPr="000F39BE">
        <w:rPr>
          <w:rFonts w:ascii="Times New Roman" w:eastAsia="Times New Roman" w:hAnsi="Times New Roman" w:cs="Times New Roman"/>
          <w:sz w:val="28"/>
          <w:szCs w:val="28"/>
          <w:lang w:val="ru" w:eastAsia="ru-RU"/>
        </w:rPr>
        <w:t xml:space="preserve"> МИЭПП,2006</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r w:rsidRPr="000F39BE">
        <w:rPr>
          <w:rFonts w:ascii="Times New Roman" w:eastAsia="Times New Roman" w:hAnsi="Times New Roman" w:cs="Times New Roman"/>
          <w:sz w:val="28"/>
          <w:szCs w:val="28"/>
          <w:lang w:val="ru" w:eastAsia="ru-RU"/>
        </w:rPr>
        <w:t xml:space="preserve">Немцов </w:t>
      </w:r>
      <w:proofErr w:type="spellStart"/>
      <w:r w:rsidRPr="000F39BE">
        <w:rPr>
          <w:rFonts w:ascii="Times New Roman" w:eastAsia="Times New Roman" w:hAnsi="Times New Roman" w:cs="Times New Roman"/>
          <w:sz w:val="28"/>
          <w:szCs w:val="28"/>
          <w:lang w:val="ru" w:eastAsia="ru-RU"/>
        </w:rPr>
        <w:t>А.лександр</w:t>
      </w:r>
      <w:proofErr w:type="spellEnd"/>
      <w:r w:rsidRPr="000F39BE">
        <w:rPr>
          <w:rFonts w:ascii="Times New Roman" w:eastAsia="Times New Roman" w:hAnsi="Times New Roman" w:cs="Times New Roman"/>
          <w:sz w:val="28"/>
          <w:szCs w:val="28"/>
          <w:lang w:val="ru" w:eastAsia="ru-RU"/>
        </w:rPr>
        <w:t xml:space="preserve"> Алкогольная смертность в регионах России. «Население и общество».</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r w:rsidRPr="000F39BE">
        <w:rPr>
          <w:rFonts w:ascii="Times New Roman" w:eastAsia="Times New Roman" w:hAnsi="Times New Roman" w:cs="Times New Roman"/>
          <w:sz w:val="28"/>
          <w:szCs w:val="28"/>
          <w:lang w:val="ru" w:eastAsia="ru-RU"/>
        </w:rPr>
        <w:t>Информационный бюллетень Центра демографии и экологии человека Института народнохозяйственного прогнозирования РАН, 2003, № 78</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r w:rsidRPr="000F39BE">
        <w:rPr>
          <w:rFonts w:ascii="Times New Roman" w:eastAsia="Times New Roman" w:hAnsi="Times New Roman" w:cs="Times New Roman"/>
          <w:sz w:val="28"/>
          <w:szCs w:val="28"/>
          <w:lang w:val="ru" w:eastAsia="ru-RU"/>
        </w:rPr>
        <w:t>Пелевина И. А. Исследование синдрома эмоционального выгорания у специалистов с экстренным характером деятельности, Дипломная работа</w:t>
      </w:r>
      <w:proofErr w:type="gramStart"/>
      <w:r w:rsidRPr="000F39BE">
        <w:rPr>
          <w:rFonts w:ascii="Times New Roman" w:eastAsia="Times New Roman" w:hAnsi="Times New Roman" w:cs="Times New Roman"/>
          <w:sz w:val="28"/>
          <w:szCs w:val="28"/>
          <w:lang w:val="ru" w:eastAsia="ru-RU"/>
        </w:rPr>
        <w:t xml:space="preserve"> ,</w:t>
      </w:r>
      <w:proofErr w:type="gramEnd"/>
      <w:r w:rsidRPr="000F39BE">
        <w:rPr>
          <w:rFonts w:ascii="Times New Roman" w:eastAsia="Times New Roman" w:hAnsi="Times New Roman" w:cs="Times New Roman"/>
          <w:sz w:val="28"/>
          <w:szCs w:val="28"/>
          <w:lang w:val="ru" w:eastAsia="ru-RU"/>
        </w:rPr>
        <w:t xml:space="preserve"> МИЭПП,2007</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r w:rsidRPr="000F39BE">
        <w:rPr>
          <w:rFonts w:ascii="Times New Roman" w:eastAsia="Times New Roman" w:hAnsi="Times New Roman" w:cs="Times New Roman"/>
          <w:sz w:val="28"/>
          <w:szCs w:val="28"/>
          <w:lang w:val="ru" w:eastAsia="ru-RU"/>
        </w:rPr>
        <w:t>Сидоренко Е. Методы математической обработки в психологии. СПб</w:t>
      </w:r>
      <w:proofErr w:type="gramStart"/>
      <w:r w:rsidRPr="000F39BE">
        <w:rPr>
          <w:rFonts w:ascii="Times New Roman" w:eastAsia="Times New Roman" w:hAnsi="Times New Roman" w:cs="Times New Roman"/>
          <w:sz w:val="28"/>
          <w:szCs w:val="28"/>
          <w:lang w:val="ru" w:eastAsia="ru-RU"/>
        </w:rPr>
        <w:t xml:space="preserve">.: </w:t>
      </w:r>
      <w:proofErr w:type="gramEnd"/>
      <w:r w:rsidRPr="000F39BE">
        <w:rPr>
          <w:rFonts w:ascii="Times New Roman" w:eastAsia="Times New Roman" w:hAnsi="Times New Roman" w:cs="Times New Roman"/>
          <w:sz w:val="28"/>
          <w:szCs w:val="28"/>
          <w:lang w:val="ru" w:eastAsia="ru-RU"/>
        </w:rPr>
        <w:t>Речь, 2004</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proofErr w:type="spellStart"/>
      <w:r w:rsidRPr="000F39BE">
        <w:rPr>
          <w:rFonts w:ascii="Times New Roman" w:eastAsia="Times New Roman" w:hAnsi="Times New Roman" w:cs="Times New Roman"/>
          <w:sz w:val="28"/>
          <w:szCs w:val="28"/>
          <w:lang w:val="ru" w:eastAsia="ru-RU"/>
        </w:rPr>
        <w:t>Сыманюк</w:t>
      </w:r>
      <w:proofErr w:type="spellEnd"/>
      <w:r w:rsidRPr="000F39BE">
        <w:rPr>
          <w:rFonts w:ascii="Times New Roman" w:eastAsia="Times New Roman" w:hAnsi="Times New Roman" w:cs="Times New Roman"/>
          <w:sz w:val="28"/>
          <w:szCs w:val="28"/>
          <w:lang w:val="ru" w:eastAsia="ru-RU"/>
        </w:rPr>
        <w:t xml:space="preserve"> Э.Э. Психологические барьеры профессионального развития личности.</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r w:rsidRPr="000F39BE">
        <w:rPr>
          <w:rFonts w:ascii="Times New Roman" w:eastAsia="Times New Roman" w:hAnsi="Times New Roman" w:cs="Times New Roman"/>
          <w:sz w:val="28"/>
          <w:szCs w:val="28"/>
          <w:lang w:val="ru" w:eastAsia="ru-RU"/>
        </w:rPr>
        <w:t xml:space="preserve">Практико-ориентированная монография./Под ред. Э.Ф. </w:t>
      </w:r>
      <w:proofErr w:type="spellStart"/>
      <w:r w:rsidRPr="000F39BE">
        <w:rPr>
          <w:rFonts w:ascii="Times New Roman" w:eastAsia="Times New Roman" w:hAnsi="Times New Roman" w:cs="Times New Roman"/>
          <w:sz w:val="28"/>
          <w:szCs w:val="28"/>
          <w:lang w:val="ru" w:eastAsia="ru-RU"/>
        </w:rPr>
        <w:t>Зеера</w:t>
      </w:r>
      <w:proofErr w:type="spellEnd"/>
      <w:r w:rsidRPr="000F39BE">
        <w:rPr>
          <w:rFonts w:ascii="Times New Roman" w:eastAsia="Times New Roman" w:hAnsi="Times New Roman" w:cs="Times New Roman"/>
          <w:sz w:val="28"/>
          <w:szCs w:val="28"/>
          <w:lang w:val="ru" w:eastAsia="ru-RU"/>
        </w:rPr>
        <w:t xml:space="preserve"> - М.: </w:t>
      </w:r>
      <w:proofErr w:type="spellStart"/>
      <w:r w:rsidRPr="000F39BE">
        <w:rPr>
          <w:rFonts w:ascii="Times New Roman" w:eastAsia="Times New Roman" w:hAnsi="Times New Roman" w:cs="Times New Roman"/>
          <w:sz w:val="28"/>
          <w:szCs w:val="28"/>
          <w:lang w:val="ru" w:eastAsia="ru-RU"/>
        </w:rPr>
        <w:t>Моск</w:t>
      </w:r>
      <w:proofErr w:type="spellEnd"/>
      <w:r w:rsidRPr="000F39BE">
        <w:rPr>
          <w:rFonts w:ascii="Times New Roman" w:eastAsia="Times New Roman" w:hAnsi="Times New Roman" w:cs="Times New Roman"/>
          <w:sz w:val="28"/>
          <w:szCs w:val="28"/>
          <w:lang w:val="ru" w:eastAsia="ru-RU"/>
        </w:rPr>
        <w:t>. психолого-социальный институт, 2005. - 252 с.</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r w:rsidRPr="000F39BE">
        <w:rPr>
          <w:rFonts w:ascii="Times New Roman" w:eastAsia="Times New Roman" w:hAnsi="Times New Roman" w:cs="Times New Roman"/>
          <w:sz w:val="28"/>
          <w:szCs w:val="28"/>
          <w:lang w:val="ru" w:eastAsia="ru-RU"/>
        </w:rPr>
        <w:t xml:space="preserve">Тихонравов Ю.В. Экзистенциальная психология М.: </w:t>
      </w:r>
      <w:proofErr w:type="spellStart"/>
      <w:r w:rsidRPr="000F39BE">
        <w:rPr>
          <w:rFonts w:ascii="Times New Roman" w:eastAsia="Times New Roman" w:hAnsi="Times New Roman" w:cs="Times New Roman"/>
          <w:sz w:val="28"/>
          <w:szCs w:val="28"/>
          <w:lang w:val="ru" w:eastAsia="ru-RU"/>
        </w:rPr>
        <w:t>ЗАО</w:t>
      </w:r>
      <w:proofErr w:type="gramStart"/>
      <w:r w:rsidRPr="000F39BE">
        <w:rPr>
          <w:rFonts w:ascii="Times New Roman" w:eastAsia="Times New Roman" w:hAnsi="Times New Roman" w:cs="Times New Roman"/>
          <w:sz w:val="28"/>
          <w:szCs w:val="28"/>
          <w:lang w:val="ru" w:eastAsia="ru-RU"/>
        </w:rPr>
        <w:t>»Б</w:t>
      </w:r>
      <w:proofErr w:type="gramEnd"/>
      <w:r w:rsidRPr="000F39BE">
        <w:rPr>
          <w:rFonts w:ascii="Times New Roman" w:eastAsia="Times New Roman" w:hAnsi="Times New Roman" w:cs="Times New Roman"/>
          <w:sz w:val="28"/>
          <w:szCs w:val="28"/>
          <w:lang w:val="ru" w:eastAsia="ru-RU"/>
        </w:rPr>
        <w:t>изнес</w:t>
      </w:r>
      <w:proofErr w:type="spellEnd"/>
      <w:r w:rsidRPr="000F39BE">
        <w:rPr>
          <w:rFonts w:ascii="Times New Roman" w:eastAsia="Times New Roman" w:hAnsi="Times New Roman" w:cs="Times New Roman"/>
          <w:sz w:val="28"/>
          <w:szCs w:val="28"/>
          <w:lang w:val="ru" w:eastAsia="ru-RU"/>
        </w:rPr>
        <w:t xml:space="preserve"> - школа «Интел-Синтез», 1998</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proofErr w:type="spellStart"/>
      <w:r w:rsidRPr="000F39BE">
        <w:rPr>
          <w:rFonts w:ascii="Times New Roman" w:eastAsia="Times New Roman" w:hAnsi="Times New Roman" w:cs="Times New Roman"/>
          <w:sz w:val="28"/>
          <w:szCs w:val="28"/>
          <w:lang w:val="ru" w:eastAsia="ru-RU"/>
        </w:rPr>
        <w:t>Франкл</w:t>
      </w:r>
      <w:proofErr w:type="spellEnd"/>
      <w:r w:rsidRPr="000F39BE">
        <w:rPr>
          <w:rFonts w:ascii="Times New Roman" w:eastAsia="Times New Roman" w:hAnsi="Times New Roman" w:cs="Times New Roman"/>
          <w:sz w:val="28"/>
          <w:szCs w:val="28"/>
          <w:lang w:val="ru" w:eastAsia="ru-RU"/>
        </w:rPr>
        <w:t xml:space="preserve"> Виктор Человек в поисках смысла М., «Прогресс», 1990</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proofErr w:type="spellStart"/>
      <w:r w:rsidRPr="000F39BE">
        <w:rPr>
          <w:rFonts w:ascii="Times New Roman" w:eastAsia="Times New Roman" w:hAnsi="Times New Roman" w:cs="Times New Roman"/>
          <w:sz w:val="28"/>
          <w:szCs w:val="28"/>
          <w:lang w:val="ru" w:eastAsia="ru-RU"/>
        </w:rPr>
        <w:t>Франкл</w:t>
      </w:r>
      <w:proofErr w:type="spellEnd"/>
      <w:r w:rsidRPr="000F39BE">
        <w:rPr>
          <w:rFonts w:ascii="Times New Roman" w:eastAsia="Times New Roman" w:hAnsi="Times New Roman" w:cs="Times New Roman"/>
          <w:sz w:val="28"/>
          <w:szCs w:val="28"/>
          <w:lang w:val="ru" w:eastAsia="ru-RU"/>
        </w:rPr>
        <w:t xml:space="preserve"> Виктор Воля к смыслу. - М. 2000, - 368 с.</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proofErr w:type="spellStart"/>
      <w:r w:rsidRPr="000F39BE">
        <w:rPr>
          <w:rFonts w:ascii="Times New Roman" w:eastAsia="Times New Roman" w:hAnsi="Times New Roman" w:cs="Times New Roman"/>
          <w:sz w:val="28"/>
          <w:szCs w:val="28"/>
          <w:lang w:val="ru" w:eastAsia="ru-RU"/>
        </w:rPr>
        <w:t>Франкл</w:t>
      </w:r>
      <w:proofErr w:type="spellEnd"/>
      <w:r w:rsidRPr="000F39BE">
        <w:rPr>
          <w:rFonts w:ascii="Times New Roman" w:eastAsia="Times New Roman" w:hAnsi="Times New Roman" w:cs="Times New Roman"/>
          <w:sz w:val="28"/>
          <w:szCs w:val="28"/>
          <w:lang w:val="ru" w:eastAsia="ru-RU"/>
        </w:rPr>
        <w:t xml:space="preserve"> Виктор Основные понятия </w:t>
      </w:r>
      <w:proofErr w:type="spellStart"/>
      <w:r w:rsidRPr="000F39BE">
        <w:rPr>
          <w:rFonts w:ascii="Times New Roman" w:eastAsia="Times New Roman" w:hAnsi="Times New Roman" w:cs="Times New Roman"/>
          <w:sz w:val="28"/>
          <w:szCs w:val="28"/>
          <w:lang w:val="ru" w:eastAsia="ru-RU"/>
        </w:rPr>
        <w:t>логотерапии</w:t>
      </w:r>
      <w:proofErr w:type="spellEnd"/>
      <w:r w:rsidRPr="000F39BE">
        <w:rPr>
          <w:rFonts w:ascii="Times New Roman" w:eastAsia="Times New Roman" w:hAnsi="Times New Roman" w:cs="Times New Roman"/>
          <w:sz w:val="28"/>
          <w:szCs w:val="28"/>
          <w:lang w:val="ru" w:eastAsia="ru-RU"/>
        </w:rPr>
        <w:t xml:space="preserve"> // </w:t>
      </w:r>
      <w:proofErr w:type="spellStart"/>
      <w:r w:rsidRPr="000F39BE">
        <w:rPr>
          <w:rFonts w:ascii="Times New Roman" w:eastAsia="Times New Roman" w:hAnsi="Times New Roman" w:cs="Times New Roman"/>
          <w:sz w:val="28"/>
          <w:szCs w:val="28"/>
          <w:lang w:val="ru" w:eastAsia="ru-RU"/>
        </w:rPr>
        <w:t>Франкл</w:t>
      </w:r>
      <w:proofErr w:type="spellEnd"/>
      <w:r w:rsidRPr="000F39BE">
        <w:rPr>
          <w:rFonts w:ascii="Times New Roman" w:eastAsia="Times New Roman" w:hAnsi="Times New Roman" w:cs="Times New Roman"/>
          <w:sz w:val="28"/>
          <w:szCs w:val="28"/>
          <w:lang w:val="ru" w:eastAsia="ru-RU"/>
        </w:rPr>
        <w:t xml:space="preserve"> В. Доктор и душа. - СПб, 1997, - с. 242-279</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proofErr w:type="spellStart"/>
      <w:r w:rsidRPr="000F39BE">
        <w:rPr>
          <w:rFonts w:ascii="Times New Roman" w:eastAsia="Times New Roman" w:hAnsi="Times New Roman" w:cs="Times New Roman"/>
          <w:sz w:val="28"/>
          <w:szCs w:val="28"/>
          <w:lang w:val="ru" w:eastAsia="ru-RU"/>
        </w:rPr>
        <w:t>Франкл</w:t>
      </w:r>
      <w:proofErr w:type="spellEnd"/>
      <w:r w:rsidRPr="000F39BE">
        <w:rPr>
          <w:rFonts w:ascii="Times New Roman" w:eastAsia="Times New Roman" w:hAnsi="Times New Roman" w:cs="Times New Roman"/>
          <w:sz w:val="28"/>
          <w:szCs w:val="28"/>
          <w:lang w:val="ru" w:eastAsia="ru-RU"/>
        </w:rPr>
        <w:t xml:space="preserve"> Виктор Теория и терапия неврозов. - СПб, 2001, - 234 с.</w:t>
      </w:r>
    </w:p>
    <w:p w:rsidR="000F39BE" w:rsidRPr="000F39BE" w:rsidRDefault="000F39BE" w:rsidP="000F39BE">
      <w:pPr>
        <w:numPr>
          <w:ilvl w:val="0"/>
          <w:numId w:val="5"/>
        </w:numPr>
        <w:tabs>
          <w:tab w:val="left" w:pos="1969"/>
        </w:tabs>
        <w:spacing w:after="0" w:line="360" w:lineRule="auto"/>
        <w:contextualSpacing/>
        <w:jc w:val="both"/>
        <w:rPr>
          <w:rFonts w:ascii="Times New Roman" w:eastAsia="Times New Roman" w:hAnsi="Times New Roman" w:cs="Times New Roman"/>
          <w:sz w:val="28"/>
          <w:szCs w:val="28"/>
          <w:lang w:val="ru" w:eastAsia="ru-RU"/>
        </w:rPr>
      </w:pPr>
      <w:proofErr w:type="spellStart"/>
      <w:r w:rsidRPr="000F39BE">
        <w:rPr>
          <w:rFonts w:ascii="Times New Roman" w:eastAsia="Times New Roman" w:hAnsi="Times New Roman" w:cs="Times New Roman"/>
          <w:sz w:val="28"/>
          <w:szCs w:val="28"/>
          <w:lang w:val="ru" w:eastAsia="ru-RU"/>
        </w:rPr>
        <w:t>Шихи</w:t>
      </w:r>
      <w:proofErr w:type="spellEnd"/>
      <w:r w:rsidRPr="000F39BE">
        <w:rPr>
          <w:rFonts w:ascii="Times New Roman" w:eastAsia="Times New Roman" w:hAnsi="Times New Roman" w:cs="Times New Roman"/>
          <w:sz w:val="28"/>
          <w:szCs w:val="28"/>
          <w:lang w:val="ru" w:eastAsia="ru-RU"/>
        </w:rPr>
        <w:t xml:space="preserve"> Гейл</w:t>
      </w:r>
      <w:r w:rsidRPr="000F39BE">
        <w:rPr>
          <w:rFonts w:ascii="Times New Roman" w:eastAsia="Times New Roman" w:hAnsi="Times New Roman" w:cs="Times New Roman"/>
          <w:sz w:val="28"/>
          <w:szCs w:val="28"/>
          <w:lang w:val="ru" w:eastAsia="ru-RU"/>
        </w:rPr>
        <w:tab/>
        <w:t xml:space="preserve">Возрастные кризисы. Ступени личностного роста СПб, </w:t>
      </w:r>
      <w:proofErr w:type="spellStart"/>
      <w:r w:rsidRPr="000F39BE">
        <w:rPr>
          <w:rFonts w:ascii="Times New Roman" w:eastAsia="Times New Roman" w:hAnsi="Times New Roman" w:cs="Times New Roman"/>
          <w:sz w:val="28"/>
          <w:szCs w:val="28"/>
          <w:lang w:val="ru" w:eastAsia="ru-RU"/>
        </w:rPr>
        <w:t>Ювента</w:t>
      </w:r>
      <w:proofErr w:type="spellEnd"/>
      <w:r w:rsidRPr="000F39BE">
        <w:rPr>
          <w:rFonts w:ascii="Times New Roman" w:eastAsia="Times New Roman" w:hAnsi="Times New Roman" w:cs="Times New Roman"/>
          <w:sz w:val="28"/>
          <w:szCs w:val="28"/>
          <w:lang w:val="ru" w:eastAsia="ru-RU"/>
        </w:rPr>
        <w:t>, 1999</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r w:rsidRPr="000F39BE">
        <w:rPr>
          <w:rFonts w:ascii="Times New Roman" w:eastAsia="Times New Roman" w:hAnsi="Times New Roman" w:cs="Times New Roman"/>
          <w:sz w:val="28"/>
          <w:szCs w:val="28"/>
          <w:lang w:val="ru" w:eastAsia="ru-RU"/>
        </w:rPr>
        <w:t xml:space="preserve">Фон </w:t>
      </w:r>
      <w:proofErr w:type="spellStart"/>
      <w:r w:rsidRPr="000F39BE">
        <w:rPr>
          <w:rFonts w:ascii="Times New Roman" w:eastAsia="Times New Roman" w:hAnsi="Times New Roman" w:cs="Times New Roman"/>
          <w:sz w:val="28"/>
          <w:szCs w:val="28"/>
          <w:lang w:val="ru" w:eastAsia="ru-RU"/>
        </w:rPr>
        <w:t>Гебзаттель</w:t>
      </w:r>
      <w:proofErr w:type="spellEnd"/>
      <w:r w:rsidRPr="000F39BE">
        <w:rPr>
          <w:rFonts w:ascii="Times New Roman" w:eastAsia="Times New Roman" w:hAnsi="Times New Roman" w:cs="Times New Roman"/>
          <w:sz w:val="28"/>
          <w:szCs w:val="28"/>
          <w:lang w:val="ru" w:eastAsia="ru-RU"/>
        </w:rPr>
        <w:t xml:space="preserve"> В.Е. Мир </w:t>
      </w:r>
      <w:proofErr w:type="spellStart"/>
      <w:r w:rsidRPr="000F39BE">
        <w:rPr>
          <w:rFonts w:ascii="Times New Roman" w:eastAsia="Times New Roman" w:hAnsi="Times New Roman" w:cs="Times New Roman"/>
          <w:sz w:val="28"/>
          <w:szCs w:val="28"/>
          <w:lang w:val="ru" w:eastAsia="ru-RU"/>
        </w:rPr>
        <w:t>компульсивного</w:t>
      </w:r>
      <w:proofErr w:type="spellEnd"/>
      <w:r w:rsidRPr="000F39BE">
        <w:rPr>
          <w:rFonts w:ascii="Times New Roman" w:eastAsia="Times New Roman" w:hAnsi="Times New Roman" w:cs="Times New Roman"/>
          <w:sz w:val="28"/>
          <w:szCs w:val="28"/>
          <w:lang w:val="ru" w:eastAsia="ru-RU"/>
        </w:rPr>
        <w:t xml:space="preserve">./ </w:t>
      </w:r>
      <w:proofErr w:type="spellStart"/>
      <w:r w:rsidRPr="000F39BE">
        <w:rPr>
          <w:rFonts w:ascii="Times New Roman" w:eastAsia="Times New Roman" w:hAnsi="Times New Roman" w:cs="Times New Roman"/>
          <w:sz w:val="28"/>
          <w:szCs w:val="28"/>
          <w:lang w:val="ru" w:eastAsia="ru-RU"/>
        </w:rPr>
        <w:t>Экзистенция</w:t>
      </w:r>
      <w:proofErr w:type="spellEnd"/>
      <w:r w:rsidRPr="000F39BE">
        <w:rPr>
          <w:rFonts w:ascii="Times New Roman" w:eastAsia="Times New Roman" w:hAnsi="Times New Roman" w:cs="Times New Roman"/>
          <w:sz w:val="28"/>
          <w:szCs w:val="28"/>
          <w:lang w:val="ru" w:eastAsia="ru-RU"/>
        </w:rPr>
        <w:t>. Новое измерение психиатрии и психологии./</w:t>
      </w:r>
      <w:proofErr w:type="spellStart"/>
      <w:r w:rsidRPr="000F39BE">
        <w:rPr>
          <w:rFonts w:ascii="Times New Roman" w:eastAsia="Times New Roman" w:hAnsi="Times New Roman" w:cs="Times New Roman"/>
          <w:sz w:val="28"/>
          <w:szCs w:val="28"/>
          <w:lang w:val="ru" w:eastAsia="ru-RU"/>
        </w:rPr>
        <w:t>М.:Апрель-пресс</w:t>
      </w:r>
      <w:proofErr w:type="spellEnd"/>
      <w:r w:rsidRPr="000F39BE">
        <w:rPr>
          <w:rFonts w:ascii="Times New Roman" w:eastAsia="Times New Roman" w:hAnsi="Times New Roman" w:cs="Times New Roman"/>
          <w:sz w:val="28"/>
          <w:szCs w:val="28"/>
          <w:lang w:val="ru" w:eastAsia="ru-RU"/>
        </w:rPr>
        <w:t xml:space="preserve">, </w:t>
      </w:r>
      <w:proofErr w:type="spellStart"/>
      <w:r w:rsidRPr="000F39BE">
        <w:rPr>
          <w:rFonts w:ascii="Times New Roman" w:eastAsia="Times New Roman" w:hAnsi="Times New Roman" w:cs="Times New Roman"/>
          <w:sz w:val="28"/>
          <w:szCs w:val="28"/>
          <w:lang w:val="ru" w:eastAsia="ru-RU"/>
        </w:rPr>
        <w:t>Эксмо</w:t>
      </w:r>
      <w:proofErr w:type="spellEnd"/>
      <w:r w:rsidRPr="000F39BE">
        <w:rPr>
          <w:rFonts w:ascii="Times New Roman" w:eastAsia="Times New Roman" w:hAnsi="Times New Roman" w:cs="Times New Roman"/>
          <w:sz w:val="28"/>
          <w:szCs w:val="28"/>
          <w:lang w:val="ru" w:eastAsia="ru-RU"/>
        </w:rPr>
        <w:t>-Пресс, 2001</w:t>
      </w:r>
    </w:p>
    <w:p w:rsidR="000F39BE" w:rsidRPr="000F39BE" w:rsidRDefault="000F39BE" w:rsidP="000F39BE">
      <w:pPr>
        <w:numPr>
          <w:ilvl w:val="0"/>
          <w:numId w:val="5"/>
        </w:numPr>
        <w:spacing w:after="0" w:line="360" w:lineRule="auto"/>
        <w:contextualSpacing/>
        <w:jc w:val="both"/>
        <w:rPr>
          <w:rFonts w:ascii="Times New Roman" w:eastAsia="Times New Roman" w:hAnsi="Times New Roman" w:cs="Times New Roman"/>
          <w:sz w:val="28"/>
          <w:szCs w:val="28"/>
          <w:lang w:val="ru" w:eastAsia="ru-RU"/>
        </w:rPr>
      </w:pPr>
      <w:proofErr w:type="spellStart"/>
      <w:r w:rsidRPr="000F39BE">
        <w:rPr>
          <w:rFonts w:ascii="Times New Roman" w:eastAsia="Times New Roman" w:hAnsi="Times New Roman" w:cs="Times New Roman"/>
          <w:sz w:val="28"/>
          <w:szCs w:val="28"/>
          <w:lang w:val="ru" w:eastAsia="ru-RU"/>
        </w:rPr>
        <w:t>Элленбергер</w:t>
      </w:r>
      <w:proofErr w:type="spellEnd"/>
      <w:r w:rsidRPr="000F39BE">
        <w:rPr>
          <w:rFonts w:ascii="Times New Roman" w:eastAsia="Times New Roman" w:hAnsi="Times New Roman" w:cs="Times New Roman"/>
          <w:sz w:val="28"/>
          <w:szCs w:val="28"/>
          <w:lang w:val="ru" w:eastAsia="ru-RU"/>
        </w:rPr>
        <w:t xml:space="preserve"> Генри Клиническое введение в психиатрическую феноменологию и экзистенциальный анализ. /</w:t>
      </w:r>
      <w:proofErr w:type="spellStart"/>
      <w:r w:rsidRPr="000F39BE">
        <w:rPr>
          <w:rFonts w:ascii="Times New Roman" w:eastAsia="Times New Roman" w:hAnsi="Times New Roman" w:cs="Times New Roman"/>
          <w:sz w:val="28"/>
          <w:szCs w:val="28"/>
          <w:lang w:val="ru" w:eastAsia="ru-RU"/>
        </w:rPr>
        <w:t>Экзистенция</w:t>
      </w:r>
      <w:proofErr w:type="spellEnd"/>
      <w:r w:rsidRPr="000F39BE">
        <w:rPr>
          <w:rFonts w:ascii="Times New Roman" w:eastAsia="Times New Roman" w:hAnsi="Times New Roman" w:cs="Times New Roman"/>
          <w:sz w:val="28"/>
          <w:szCs w:val="28"/>
          <w:lang w:val="ru" w:eastAsia="ru-RU"/>
        </w:rPr>
        <w:t xml:space="preserve">. Новое </w:t>
      </w:r>
      <w:r w:rsidRPr="000F39BE">
        <w:rPr>
          <w:rFonts w:ascii="Times New Roman" w:eastAsia="Times New Roman" w:hAnsi="Times New Roman" w:cs="Times New Roman"/>
          <w:sz w:val="28"/>
          <w:szCs w:val="28"/>
          <w:lang w:val="ru" w:eastAsia="ru-RU"/>
        </w:rPr>
        <w:lastRenderedPageBreak/>
        <w:t>измерение психиатрии и психологии./</w:t>
      </w:r>
      <w:proofErr w:type="spellStart"/>
      <w:r w:rsidRPr="000F39BE">
        <w:rPr>
          <w:rFonts w:ascii="Times New Roman" w:eastAsia="Times New Roman" w:hAnsi="Times New Roman" w:cs="Times New Roman"/>
          <w:sz w:val="28"/>
          <w:szCs w:val="28"/>
          <w:lang w:val="ru" w:eastAsia="ru-RU"/>
        </w:rPr>
        <w:t>М.:Апрель-пресс</w:t>
      </w:r>
      <w:proofErr w:type="spellEnd"/>
      <w:r w:rsidRPr="000F39BE">
        <w:rPr>
          <w:rFonts w:ascii="Times New Roman" w:eastAsia="Times New Roman" w:hAnsi="Times New Roman" w:cs="Times New Roman"/>
          <w:sz w:val="28"/>
          <w:szCs w:val="28"/>
          <w:lang w:val="ru" w:eastAsia="ru-RU"/>
        </w:rPr>
        <w:t xml:space="preserve">, </w:t>
      </w:r>
      <w:proofErr w:type="spellStart"/>
      <w:r w:rsidRPr="000F39BE">
        <w:rPr>
          <w:rFonts w:ascii="Times New Roman" w:eastAsia="Times New Roman" w:hAnsi="Times New Roman" w:cs="Times New Roman"/>
          <w:sz w:val="28"/>
          <w:szCs w:val="28"/>
          <w:lang w:val="ru" w:eastAsia="ru-RU"/>
        </w:rPr>
        <w:t>Эксмо</w:t>
      </w:r>
      <w:proofErr w:type="spellEnd"/>
      <w:r w:rsidRPr="000F39BE">
        <w:rPr>
          <w:rFonts w:ascii="Times New Roman" w:eastAsia="Times New Roman" w:hAnsi="Times New Roman" w:cs="Times New Roman"/>
          <w:sz w:val="28"/>
          <w:szCs w:val="28"/>
          <w:lang w:val="ru" w:eastAsia="ru-RU"/>
        </w:rPr>
        <w:t>-Пресс, 2001</w:t>
      </w:r>
    </w:p>
    <w:p w:rsidR="009E3C9C" w:rsidRPr="000F39BE" w:rsidRDefault="009E3C9C" w:rsidP="009E3C9C">
      <w:pPr>
        <w:rPr>
          <w:b/>
          <w:lang w:val="ru"/>
        </w:rPr>
      </w:pPr>
      <w:bookmarkStart w:id="0" w:name="_GoBack"/>
      <w:bookmarkEnd w:id="0"/>
    </w:p>
    <w:sectPr w:rsidR="009E3C9C" w:rsidRPr="000F39BE" w:rsidSect="007030D2">
      <w:footerReference w:type="default" r:id="rId13"/>
      <w:pgSz w:w="11909" w:h="16838"/>
      <w:pgMar w:top="1134" w:right="567" w:bottom="1134" w:left="1701" w:header="0" w:footer="6"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015" w:rsidRDefault="00D15015" w:rsidP="009E3C9C">
      <w:pPr>
        <w:spacing w:after="0" w:line="240" w:lineRule="auto"/>
      </w:pPr>
      <w:r>
        <w:separator/>
      </w:r>
    </w:p>
  </w:endnote>
  <w:endnote w:type="continuationSeparator" w:id="0">
    <w:p w:rsidR="00D15015" w:rsidRDefault="00D15015" w:rsidP="009E3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75753"/>
      <w:docPartObj>
        <w:docPartGallery w:val="Page Numbers (Bottom of Page)"/>
        <w:docPartUnique/>
      </w:docPartObj>
    </w:sdtPr>
    <w:sdtContent>
      <w:p w:rsidR="000F39BE" w:rsidRDefault="000F39BE">
        <w:pPr>
          <w:pStyle w:val="a3"/>
          <w:jc w:val="center"/>
        </w:pPr>
        <w:r>
          <w:fldChar w:fldCharType="begin"/>
        </w:r>
        <w:r>
          <w:instrText>PAGE   \* MERGEFORMAT</w:instrText>
        </w:r>
        <w:r>
          <w:fldChar w:fldCharType="separate"/>
        </w:r>
        <w:r>
          <w:rPr>
            <w:noProof/>
          </w:rPr>
          <w:t>6</w:t>
        </w:r>
        <w:r>
          <w:fldChar w:fldCharType="end"/>
        </w:r>
      </w:p>
    </w:sdtContent>
  </w:sdt>
  <w:p w:rsidR="000F39BE" w:rsidRDefault="000F39B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015" w:rsidRDefault="00D15015" w:rsidP="009E3C9C">
      <w:pPr>
        <w:spacing w:after="0" w:line="240" w:lineRule="auto"/>
      </w:pPr>
      <w:r>
        <w:separator/>
      </w:r>
    </w:p>
  </w:footnote>
  <w:footnote w:type="continuationSeparator" w:id="0">
    <w:p w:rsidR="00D15015" w:rsidRDefault="00D15015" w:rsidP="009E3C9C">
      <w:pPr>
        <w:spacing w:after="0" w:line="240" w:lineRule="auto"/>
      </w:pPr>
      <w:r>
        <w:continuationSeparator/>
      </w:r>
    </w:p>
  </w:footnote>
  <w:footnote w:id="1">
    <w:p w:rsidR="006451F1" w:rsidRDefault="006451F1" w:rsidP="009E3C9C">
      <w:pPr>
        <w:pStyle w:val="a8"/>
      </w:pPr>
      <w:r>
        <w:rPr>
          <w:rStyle w:val="ab"/>
        </w:rPr>
        <w:footnoteRef/>
      </w:r>
      <w:r>
        <w:t xml:space="preserve"> </w:t>
      </w:r>
      <w:r w:rsidRPr="00C16783">
        <w:t xml:space="preserve">Леонтьев А. Н. Деятельность. Сознание. Личность. М., 1977. - 304 с. </w:t>
      </w:r>
    </w:p>
  </w:footnote>
  <w:footnote w:id="2">
    <w:p w:rsidR="006451F1" w:rsidRPr="00C16783" w:rsidRDefault="006451F1" w:rsidP="009E3C9C">
      <w:pPr>
        <w:pStyle w:val="a8"/>
      </w:pPr>
      <w:r>
        <w:rPr>
          <w:rStyle w:val="ab"/>
        </w:rPr>
        <w:footnoteRef/>
      </w:r>
      <w:r>
        <w:t xml:space="preserve"> </w:t>
      </w:r>
      <w:proofErr w:type="gramStart"/>
      <w:r w:rsidRPr="00C16783">
        <w:t>Петровский</w:t>
      </w:r>
      <w:proofErr w:type="gramEnd"/>
      <w:r w:rsidRPr="00C16783">
        <w:t xml:space="preserve"> А. В. К психологии активности личности //Вопросы психологии. 1975. - № 3. </w:t>
      </w:r>
    </w:p>
    <w:p w:rsidR="006451F1" w:rsidRDefault="006451F1" w:rsidP="009E3C9C">
      <w:pPr>
        <w:pStyle w:val="a9"/>
      </w:pPr>
    </w:p>
  </w:footnote>
  <w:footnote w:id="3">
    <w:p w:rsidR="006451F1" w:rsidRPr="00634DCB" w:rsidRDefault="006451F1" w:rsidP="009E3C9C">
      <w:pPr>
        <w:pStyle w:val="a8"/>
      </w:pPr>
      <w:r>
        <w:rPr>
          <w:rStyle w:val="ab"/>
        </w:rPr>
        <w:footnoteRef/>
      </w:r>
      <w:r>
        <w:t xml:space="preserve"> </w:t>
      </w:r>
      <w:r w:rsidRPr="00C16783">
        <w:t xml:space="preserve">Ковалев А. Г. Психология личности. М., 1970. - 391 с. </w:t>
      </w:r>
    </w:p>
  </w:footnote>
  <w:footnote w:id="4">
    <w:p w:rsidR="006451F1" w:rsidRPr="00C16783" w:rsidRDefault="006451F1" w:rsidP="009E3C9C">
      <w:pPr>
        <w:pStyle w:val="a8"/>
      </w:pPr>
      <w:r>
        <w:rPr>
          <w:rStyle w:val="ab"/>
        </w:rPr>
        <w:footnoteRef/>
      </w:r>
      <w:r>
        <w:t xml:space="preserve"> </w:t>
      </w:r>
      <w:proofErr w:type="spellStart"/>
      <w:r w:rsidRPr="00C16783">
        <w:t>Асмолов</w:t>
      </w:r>
      <w:proofErr w:type="spellEnd"/>
      <w:r w:rsidRPr="00C16783">
        <w:t xml:space="preserve"> А. Г. Психология личности: учебник. М.: Изд-во </w:t>
      </w:r>
      <w:proofErr w:type="spellStart"/>
      <w:r w:rsidRPr="00C16783">
        <w:t>Моск</w:t>
      </w:r>
      <w:proofErr w:type="spellEnd"/>
      <w:r w:rsidRPr="00C16783">
        <w:t xml:space="preserve">. гос. ун-та, 1990.- 367 с. </w:t>
      </w:r>
    </w:p>
    <w:p w:rsidR="006451F1" w:rsidRDefault="006451F1" w:rsidP="009E3C9C">
      <w:pPr>
        <w:pStyle w:val="a9"/>
      </w:pPr>
    </w:p>
  </w:footnote>
  <w:footnote w:id="5">
    <w:p w:rsidR="006451F1" w:rsidRPr="00C16783" w:rsidRDefault="006451F1" w:rsidP="009E3C9C">
      <w:pPr>
        <w:pStyle w:val="a8"/>
      </w:pPr>
      <w:r>
        <w:rPr>
          <w:rStyle w:val="ab"/>
        </w:rPr>
        <w:footnoteRef/>
      </w:r>
      <w:r>
        <w:t xml:space="preserve"> </w:t>
      </w:r>
      <w:proofErr w:type="spellStart"/>
      <w:r w:rsidRPr="00C16783">
        <w:t>Асмолов</w:t>
      </w:r>
      <w:proofErr w:type="spellEnd"/>
      <w:r w:rsidRPr="00C16783">
        <w:t xml:space="preserve"> А. Г. Психология личности: учебник. М.: Изд-во </w:t>
      </w:r>
      <w:proofErr w:type="spellStart"/>
      <w:r w:rsidRPr="00C16783">
        <w:t>Моск</w:t>
      </w:r>
      <w:proofErr w:type="spellEnd"/>
      <w:r w:rsidRPr="00C16783">
        <w:t xml:space="preserve">. гос. ун-та, 1990.- 367 с. </w:t>
      </w:r>
    </w:p>
    <w:p w:rsidR="006451F1" w:rsidRDefault="006451F1" w:rsidP="009E3C9C">
      <w:pPr>
        <w:pStyle w:val="a9"/>
      </w:pPr>
    </w:p>
  </w:footnote>
  <w:footnote w:id="6">
    <w:p w:rsidR="006451F1" w:rsidRDefault="006451F1" w:rsidP="009E3C9C">
      <w:pPr>
        <w:pStyle w:val="a9"/>
      </w:pPr>
      <w:r>
        <w:rPr>
          <w:rStyle w:val="ab"/>
        </w:rPr>
        <w:footnoteRef/>
      </w:r>
      <w:r>
        <w:t xml:space="preserve"> </w:t>
      </w:r>
      <w:r w:rsidRPr="00C16783">
        <w:rPr>
          <w:rFonts w:ascii="Times New Roman" w:hAnsi="Times New Roman" w:cs="Times New Roman"/>
          <w:sz w:val="24"/>
          <w:szCs w:val="24"/>
        </w:rPr>
        <w:t xml:space="preserve">Ананьев Б. Г. Избранные психологические труды: в 2-х т. Т. 1. / под ред. А. А. </w:t>
      </w:r>
      <w:proofErr w:type="spellStart"/>
      <w:r w:rsidRPr="00C16783">
        <w:rPr>
          <w:rFonts w:ascii="Times New Roman" w:hAnsi="Times New Roman" w:cs="Times New Roman"/>
          <w:sz w:val="24"/>
          <w:szCs w:val="24"/>
        </w:rPr>
        <w:t>Бодалёва</w:t>
      </w:r>
      <w:proofErr w:type="spellEnd"/>
      <w:r w:rsidRPr="00C16783">
        <w:rPr>
          <w:rFonts w:ascii="Times New Roman" w:hAnsi="Times New Roman" w:cs="Times New Roman"/>
          <w:sz w:val="24"/>
          <w:szCs w:val="24"/>
        </w:rPr>
        <w:t xml:space="preserve"> и др.. М.: Педагогика, 1980. - 288 </w:t>
      </w:r>
      <w:proofErr w:type="gramStart"/>
      <w:r w:rsidRPr="00C16783">
        <w:rPr>
          <w:rFonts w:ascii="Times New Roman" w:hAnsi="Times New Roman" w:cs="Times New Roman"/>
          <w:sz w:val="24"/>
          <w:szCs w:val="24"/>
        </w:rPr>
        <w:t>с</w:t>
      </w:r>
      <w:proofErr w:type="gramEnd"/>
    </w:p>
  </w:footnote>
  <w:footnote w:id="7">
    <w:p w:rsidR="006451F1" w:rsidRPr="000F39BE" w:rsidRDefault="006451F1" w:rsidP="000F39BE">
      <w:pPr>
        <w:spacing w:line="240" w:lineRule="auto"/>
        <w:rPr>
          <w:rFonts w:ascii="Times New Roman" w:hAnsi="Times New Roman" w:cs="Times New Roman"/>
          <w:sz w:val="24"/>
          <w:szCs w:val="24"/>
        </w:rPr>
      </w:pPr>
      <w:r>
        <w:rPr>
          <w:rStyle w:val="ab"/>
        </w:rPr>
        <w:footnoteRef/>
      </w:r>
      <w:r>
        <w:t xml:space="preserve"> </w:t>
      </w:r>
      <w:r w:rsidRPr="000F39BE">
        <w:rPr>
          <w:rFonts w:ascii="Times New Roman" w:hAnsi="Times New Roman" w:cs="Times New Roman"/>
          <w:sz w:val="24"/>
          <w:szCs w:val="24"/>
        </w:rPr>
        <w:t>Выготский Л. С. Лекции по психологии. СПб</w:t>
      </w:r>
      <w:proofErr w:type="gramStart"/>
      <w:r w:rsidRPr="000F39BE">
        <w:rPr>
          <w:rFonts w:ascii="Times New Roman" w:hAnsi="Times New Roman" w:cs="Times New Roman"/>
          <w:sz w:val="24"/>
          <w:szCs w:val="24"/>
        </w:rPr>
        <w:t xml:space="preserve">.: </w:t>
      </w:r>
      <w:proofErr w:type="gramEnd"/>
      <w:r w:rsidRPr="000F39BE">
        <w:rPr>
          <w:rFonts w:ascii="Times New Roman" w:hAnsi="Times New Roman" w:cs="Times New Roman"/>
          <w:sz w:val="24"/>
          <w:szCs w:val="24"/>
        </w:rPr>
        <w:t xml:space="preserve">Союз, 1999. - 144 с. </w:t>
      </w:r>
    </w:p>
  </w:footnote>
  <w:footnote w:id="8">
    <w:p w:rsidR="006451F1" w:rsidRPr="000F39BE" w:rsidRDefault="006451F1" w:rsidP="000F39BE">
      <w:pPr>
        <w:spacing w:line="240" w:lineRule="auto"/>
        <w:rPr>
          <w:rFonts w:ascii="Times New Roman" w:hAnsi="Times New Roman" w:cs="Times New Roman"/>
          <w:sz w:val="24"/>
          <w:szCs w:val="24"/>
        </w:rPr>
      </w:pPr>
      <w:r w:rsidRPr="000F39BE">
        <w:rPr>
          <w:rStyle w:val="ab"/>
          <w:rFonts w:ascii="Times New Roman" w:hAnsi="Times New Roman" w:cs="Times New Roman"/>
          <w:sz w:val="24"/>
          <w:szCs w:val="24"/>
        </w:rPr>
        <w:footnoteRef/>
      </w:r>
      <w:r w:rsidRPr="000F39BE">
        <w:rPr>
          <w:rFonts w:ascii="Times New Roman" w:hAnsi="Times New Roman" w:cs="Times New Roman"/>
          <w:sz w:val="24"/>
          <w:szCs w:val="24"/>
        </w:rPr>
        <w:t xml:space="preserve"> Петровский А. В. Основы теоретической психологии /А. В. Петровский, М. Г. </w:t>
      </w:r>
      <w:proofErr w:type="spellStart"/>
      <w:r w:rsidRPr="000F39BE">
        <w:rPr>
          <w:rFonts w:ascii="Times New Roman" w:hAnsi="Times New Roman" w:cs="Times New Roman"/>
          <w:sz w:val="24"/>
          <w:szCs w:val="24"/>
        </w:rPr>
        <w:t>Ярошевский</w:t>
      </w:r>
      <w:proofErr w:type="spellEnd"/>
      <w:r w:rsidRPr="000F39BE">
        <w:rPr>
          <w:rFonts w:ascii="Times New Roman" w:hAnsi="Times New Roman" w:cs="Times New Roman"/>
          <w:sz w:val="24"/>
          <w:szCs w:val="24"/>
        </w:rPr>
        <w:t xml:space="preserve">. М.: Инфра-М, 1998. - 528 с. </w:t>
      </w:r>
    </w:p>
    <w:p w:rsidR="006451F1" w:rsidRDefault="006451F1" w:rsidP="009E3C9C">
      <w:pPr>
        <w:pStyle w:val="a9"/>
      </w:pPr>
    </w:p>
  </w:footnote>
  <w:footnote w:id="9">
    <w:p w:rsidR="006451F1" w:rsidRPr="000F39BE" w:rsidRDefault="006451F1" w:rsidP="009E3C9C">
      <w:pPr>
        <w:pStyle w:val="a9"/>
        <w:rPr>
          <w:rFonts w:ascii="Times New Roman" w:hAnsi="Times New Roman" w:cs="Times New Roman"/>
          <w:sz w:val="24"/>
          <w:szCs w:val="24"/>
        </w:rPr>
      </w:pPr>
      <w:r w:rsidRPr="000F39BE">
        <w:rPr>
          <w:rStyle w:val="ab"/>
          <w:rFonts w:ascii="Times New Roman" w:hAnsi="Times New Roman" w:cs="Times New Roman"/>
          <w:sz w:val="24"/>
          <w:szCs w:val="24"/>
        </w:rPr>
        <w:footnoteRef/>
      </w:r>
      <w:r w:rsidRPr="000F39BE">
        <w:rPr>
          <w:rFonts w:ascii="Times New Roman" w:hAnsi="Times New Roman" w:cs="Times New Roman"/>
          <w:sz w:val="24"/>
          <w:szCs w:val="24"/>
        </w:rPr>
        <w:t xml:space="preserve"> Яковлев А.П. Социальные роли современной женщины. – М., 2010</w:t>
      </w:r>
    </w:p>
  </w:footnote>
  <w:footnote w:id="10">
    <w:p w:rsidR="006451F1" w:rsidRPr="000F39BE" w:rsidRDefault="006451F1">
      <w:pPr>
        <w:pStyle w:val="a9"/>
        <w:rPr>
          <w:rFonts w:ascii="Times New Roman" w:hAnsi="Times New Roman" w:cs="Times New Roman"/>
          <w:sz w:val="24"/>
          <w:szCs w:val="24"/>
        </w:rPr>
      </w:pPr>
      <w:r w:rsidRPr="000F39BE">
        <w:rPr>
          <w:rStyle w:val="ab"/>
          <w:rFonts w:ascii="Times New Roman" w:hAnsi="Times New Roman" w:cs="Times New Roman"/>
          <w:sz w:val="24"/>
          <w:szCs w:val="24"/>
        </w:rPr>
        <w:footnoteRef/>
      </w:r>
      <w:r w:rsidRPr="000F39BE">
        <w:rPr>
          <w:rFonts w:ascii="Times New Roman" w:hAnsi="Times New Roman" w:cs="Times New Roman"/>
          <w:sz w:val="24"/>
          <w:szCs w:val="24"/>
        </w:rPr>
        <w:t xml:space="preserve"> Броди С. Отношения родителей и детей. – М., 1956. – 344 с.</w:t>
      </w:r>
    </w:p>
  </w:footnote>
  <w:footnote w:id="11">
    <w:p w:rsidR="00431C4B" w:rsidRDefault="00431C4B">
      <w:pPr>
        <w:pStyle w:val="a9"/>
      </w:pPr>
      <w:r w:rsidRPr="000F39BE">
        <w:rPr>
          <w:rStyle w:val="ab"/>
          <w:rFonts w:ascii="Times New Roman" w:hAnsi="Times New Roman" w:cs="Times New Roman"/>
          <w:sz w:val="24"/>
          <w:szCs w:val="24"/>
        </w:rPr>
        <w:footnoteRef/>
      </w:r>
      <w:r w:rsidRPr="000F39BE">
        <w:rPr>
          <w:rFonts w:ascii="Times New Roman" w:hAnsi="Times New Roman" w:cs="Times New Roman"/>
          <w:sz w:val="24"/>
          <w:szCs w:val="24"/>
        </w:rPr>
        <w:t xml:space="preserve"> </w:t>
      </w:r>
      <w:proofErr w:type="spellStart"/>
      <w:r w:rsidRPr="000F39BE">
        <w:rPr>
          <w:rFonts w:ascii="Times New Roman" w:hAnsi="Times New Roman" w:cs="Times New Roman"/>
          <w:sz w:val="24"/>
          <w:szCs w:val="24"/>
        </w:rPr>
        <w:t>Болдуин</w:t>
      </w:r>
      <w:proofErr w:type="spellEnd"/>
      <w:r w:rsidRPr="000F39BE">
        <w:rPr>
          <w:rFonts w:ascii="Times New Roman" w:hAnsi="Times New Roman" w:cs="Times New Roman"/>
          <w:sz w:val="24"/>
          <w:szCs w:val="24"/>
        </w:rPr>
        <w:t xml:space="preserve"> А. Стили семейного воспитания. – М., 2002. – 322 с.</w:t>
      </w:r>
    </w:p>
  </w:footnote>
  <w:footnote w:id="12">
    <w:p w:rsidR="00431C4B" w:rsidRDefault="00431C4B">
      <w:pPr>
        <w:pStyle w:val="a9"/>
      </w:pPr>
      <w:r>
        <w:rPr>
          <w:rStyle w:val="ab"/>
        </w:rPr>
        <w:footnoteRef/>
      </w:r>
      <w:r>
        <w:t xml:space="preserve"> </w:t>
      </w:r>
      <w:proofErr w:type="spellStart"/>
      <w:r w:rsidRPr="000F39BE">
        <w:rPr>
          <w:rFonts w:ascii="Times New Roman" w:hAnsi="Times New Roman" w:cs="Times New Roman"/>
          <w:sz w:val="24"/>
          <w:szCs w:val="24"/>
        </w:rPr>
        <w:t>Боумрин</w:t>
      </w:r>
      <w:proofErr w:type="spellEnd"/>
      <w:r w:rsidRPr="000F39BE">
        <w:rPr>
          <w:rFonts w:ascii="Times New Roman" w:hAnsi="Times New Roman" w:cs="Times New Roman"/>
          <w:sz w:val="24"/>
          <w:szCs w:val="24"/>
        </w:rPr>
        <w:t xml:space="preserve"> Д. Воспитание в семье. – М,. 1987. – 129 с.</w:t>
      </w:r>
    </w:p>
  </w:footnote>
  <w:footnote w:id="13">
    <w:p w:rsidR="00431C4B" w:rsidRPr="000F39BE" w:rsidRDefault="00431C4B">
      <w:pPr>
        <w:pStyle w:val="a9"/>
        <w:rPr>
          <w:rFonts w:ascii="Times New Roman" w:hAnsi="Times New Roman" w:cs="Times New Roman"/>
          <w:sz w:val="24"/>
          <w:szCs w:val="24"/>
        </w:rPr>
      </w:pPr>
      <w:r w:rsidRPr="000F39BE">
        <w:rPr>
          <w:rStyle w:val="ab"/>
          <w:rFonts w:ascii="Times New Roman" w:hAnsi="Times New Roman" w:cs="Times New Roman"/>
          <w:sz w:val="24"/>
          <w:szCs w:val="24"/>
        </w:rPr>
        <w:footnoteRef/>
      </w:r>
      <w:r w:rsidRPr="000F39BE">
        <w:rPr>
          <w:rFonts w:ascii="Times New Roman" w:hAnsi="Times New Roman" w:cs="Times New Roman"/>
          <w:sz w:val="24"/>
          <w:szCs w:val="24"/>
        </w:rPr>
        <w:t xml:space="preserve">  Гарбузов В. И. Нервные дети. – М,. 2010</w:t>
      </w:r>
    </w:p>
  </w:footnote>
  <w:footnote w:id="14">
    <w:p w:rsidR="00431C4B" w:rsidRDefault="00431C4B">
      <w:pPr>
        <w:pStyle w:val="a9"/>
      </w:pPr>
      <w:r w:rsidRPr="000F39BE">
        <w:rPr>
          <w:rStyle w:val="ab"/>
          <w:rFonts w:ascii="Times New Roman" w:hAnsi="Times New Roman" w:cs="Times New Roman"/>
          <w:sz w:val="24"/>
          <w:szCs w:val="24"/>
        </w:rPr>
        <w:footnoteRef/>
      </w:r>
      <w:proofErr w:type="spellStart"/>
      <w:r w:rsidRPr="000F39BE">
        <w:rPr>
          <w:rFonts w:ascii="Times New Roman" w:hAnsi="Times New Roman" w:cs="Times New Roman"/>
          <w:sz w:val="24"/>
          <w:szCs w:val="24"/>
        </w:rPr>
        <w:t>Беньямин</w:t>
      </w:r>
      <w:proofErr w:type="spellEnd"/>
      <w:r w:rsidRPr="000F39BE">
        <w:rPr>
          <w:rFonts w:ascii="Times New Roman" w:hAnsi="Times New Roman" w:cs="Times New Roman"/>
          <w:sz w:val="24"/>
          <w:szCs w:val="24"/>
        </w:rPr>
        <w:t xml:space="preserve"> Л. Взаимоотношения детей и родителей. – М.. 2000</w:t>
      </w:r>
    </w:p>
  </w:footnote>
  <w:footnote w:id="15">
    <w:p w:rsidR="00FC4476" w:rsidRPr="000F39BE" w:rsidRDefault="00FC4476">
      <w:pPr>
        <w:pStyle w:val="a9"/>
        <w:rPr>
          <w:rFonts w:ascii="Times New Roman" w:hAnsi="Times New Roman" w:cs="Times New Roman"/>
          <w:sz w:val="24"/>
          <w:szCs w:val="24"/>
        </w:rPr>
      </w:pPr>
      <w:r w:rsidRPr="000F39BE">
        <w:rPr>
          <w:rStyle w:val="ab"/>
          <w:rFonts w:ascii="Times New Roman" w:hAnsi="Times New Roman" w:cs="Times New Roman"/>
          <w:sz w:val="24"/>
          <w:szCs w:val="24"/>
        </w:rPr>
        <w:footnoteRef/>
      </w:r>
      <w:r w:rsidRPr="000F39BE">
        <w:rPr>
          <w:rFonts w:ascii="Times New Roman" w:hAnsi="Times New Roman" w:cs="Times New Roman"/>
          <w:sz w:val="24"/>
          <w:szCs w:val="24"/>
        </w:rPr>
        <w:t xml:space="preserve"> Якубов Р.О. Аллергия: симптомы, лечение, профилактика. – М., 2011</w:t>
      </w:r>
    </w:p>
  </w:footnote>
  <w:footnote w:id="16">
    <w:p w:rsidR="00FC4476" w:rsidRPr="000F39BE" w:rsidRDefault="00FC4476">
      <w:pPr>
        <w:pStyle w:val="a9"/>
        <w:rPr>
          <w:rFonts w:ascii="Times New Roman" w:hAnsi="Times New Roman" w:cs="Times New Roman"/>
          <w:sz w:val="24"/>
          <w:szCs w:val="24"/>
        </w:rPr>
      </w:pPr>
      <w:r w:rsidRPr="000F39BE">
        <w:rPr>
          <w:rStyle w:val="ab"/>
          <w:rFonts w:ascii="Times New Roman" w:hAnsi="Times New Roman" w:cs="Times New Roman"/>
          <w:sz w:val="24"/>
          <w:szCs w:val="24"/>
        </w:rPr>
        <w:footnoteRef/>
      </w:r>
      <w:r w:rsidRPr="000F39BE">
        <w:rPr>
          <w:rFonts w:ascii="Times New Roman" w:hAnsi="Times New Roman" w:cs="Times New Roman"/>
          <w:sz w:val="24"/>
          <w:szCs w:val="24"/>
        </w:rPr>
        <w:t xml:space="preserve"> Якубов Р.О. Аллергия: симптомы, лечение, профилактика. – М., 2011</w:t>
      </w:r>
    </w:p>
  </w:footnote>
  <w:footnote w:id="17">
    <w:p w:rsidR="00FC4476" w:rsidRPr="000F39BE" w:rsidRDefault="00FC4476">
      <w:pPr>
        <w:pStyle w:val="a9"/>
        <w:rPr>
          <w:rFonts w:ascii="Times New Roman" w:hAnsi="Times New Roman" w:cs="Times New Roman"/>
          <w:sz w:val="24"/>
          <w:szCs w:val="24"/>
        </w:rPr>
      </w:pPr>
      <w:r w:rsidRPr="000F39BE">
        <w:rPr>
          <w:rStyle w:val="ab"/>
          <w:rFonts w:ascii="Times New Roman" w:hAnsi="Times New Roman" w:cs="Times New Roman"/>
          <w:sz w:val="24"/>
          <w:szCs w:val="24"/>
        </w:rPr>
        <w:footnoteRef/>
      </w:r>
      <w:r w:rsidRPr="000F39BE">
        <w:rPr>
          <w:rFonts w:ascii="Times New Roman" w:hAnsi="Times New Roman" w:cs="Times New Roman"/>
          <w:sz w:val="24"/>
          <w:szCs w:val="24"/>
        </w:rPr>
        <w:t xml:space="preserve"> Якубов Р.О. Аллергия: симптомы, лечение, профилактика. – М., 2011</w:t>
      </w:r>
    </w:p>
  </w:footnote>
  <w:footnote w:id="18">
    <w:p w:rsidR="00FC4476" w:rsidRPr="000F39BE" w:rsidRDefault="00FC4476">
      <w:pPr>
        <w:pStyle w:val="a9"/>
        <w:rPr>
          <w:rFonts w:ascii="Times New Roman" w:hAnsi="Times New Roman" w:cs="Times New Roman"/>
          <w:sz w:val="24"/>
          <w:szCs w:val="24"/>
        </w:rPr>
      </w:pPr>
      <w:r w:rsidRPr="000F39BE">
        <w:rPr>
          <w:rStyle w:val="ab"/>
          <w:rFonts w:ascii="Times New Roman" w:hAnsi="Times New Roman" w:cs="Times New Roman"/>
          <w:sz w:val="24"/>
          <w:szCs w:val="24"/>
        </w:rPr>
        <w:footnoteRef/>
      </w:r>
      <w:r w:rsidRPr="000F39BE">
        <w:rPr>
          <w:rFonts w:ascii="Times New Roman" w:hAnsi="Times New Roman" w:cs="Times New Roman"/>
          <w:sz w:val="24"/>
          <w:szCs w:val="24"/>
        </w:rPr>
        <w:t xml:space="preserve"> Арина Г. А. Часто болеющие дети. Какие они? / Г. А. Арина, Н. </w:t>
      </w:r>
      <w:proofErr w:type="spellStart"/>
      <w:r w:rsidRPr="000F39BE">
        <w:rPr>
          <w:rFonts w:ascii="Times New Roman" w:hAnsi="Times New Roman" w:cs="Times New Roman"/>
          <w:sz w:val="24"/>
          <w:szCs w:val="24"/>
        </w:rPr>
        <w:t>А.Коваленко</w:t>
      </w:r>
      <w:proofErr w:type="spellEnd"/>
      <w:r w:rsidRPr="000F39BE">
        <w:rPr>
          <w:rFonts w:ascii="Times New Roman" w:hAnsi="Times New Roman" w:cs="Times New Roman"/>
          <w:sz w:val="24"/>
          <w:szCs w:val="24"/>
        </w:rPr>
        <w:t xml:space="preserve"> // Школа здоровья. – 1995. – Т.2, № 3. – С. 116-125.</w:t>
      </w:r>
    </w:p>
  </w:footnote>
  <w:footnote w:id="19">
    <w:p w:rsidR="00FA28C1" w:rsidRPr="000F39BE" w:rsidRDefault="00FA28C1">
      <w:pPr>
        <w:pStyle w:val="a9"/>
        <w:rPr>
          <w:rFonts w:ascii="Times New Roman" w:hAnsi="Times New Roman" w:cs="Times New Roman"/>
          <w:sz w:val="24"/>
          <w:szCs w:val="24"/>
        </w:rPr>
      </w:pPr>
      <w:r w:rsidRPr="000F39BE">
        <w:rPr>
          <w:rStyle w:val="ab"/>
          <w:rFonts w:ascii="Times New Roman" w:hAnsi="Times New Roman" w:cs="Times New Roman"/>
          <w:sz w:val="24"/>
          <w:szCs w:val="24"/>
        </w:rPr>
        <w:footnoteRef/>
      </w:r>
      <w:r w:rsidRPr="000F39BE">
        <w:rPr>
          <w:rFonts w:ascii="Times New Roman" w:hAnsi="Times New Roman" w:cs="Times New Roman"/>
          <w:sz w:val="24"/>
          <w:szCs w:val="24"/>
        </w:rPr>
        <w:t xml:space="preserve"> Арина Г. А. Часто болеющие дети. Какие они? / Г. А. Арина, Н. </w:t>
      </w:r>
      <w:proofErr w:type="spellStart"/>
      <w:r w:rsidRPr="000F39BE">
        <w:rPr>
          <w:rFonts w:ascii="Times New Roman" w:hAnsi="Times New Roman" w:cs="Times New Roman"/>
          <w:sz w:val="24"/>
          <w:szCs w:val="24"/>
        </w:rPr>
        <w:t>А.Коваленко</w:t>
      </w:r>
      <w:proofErr w:type="spellEnd"/>
      <w:r w:rsidRPr="000F39BE">
        <w:rPr>
          <w:rFonts w:ascii="Times New Roman" w:hAnsi="Times New Roman" w:cs="Times New Roman"/>
          <w:sz w:val="24"/>
          <w:szCs w:val="24"/>
        </w:rPr>
        <w:t xml:space="preserve"> // Школа здоровья. – 1995. – Т.2, № 3. – С. 116-125.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9926814"/>
    <w:multiLevelType w:val="hybridMultilevel"/>
    <w:tmpl w:val="0BB45F48"/>
    <w:lvl w:ilvl="0" w:tplc="6874C1BE">
      <w:start w:val="1"/>
      <w:numFmt w:val="upperRoman"/>
      <w:lvlText w:val="%1."/>
      <w:lvlJc w:val="left"/>
      <w:pPr>
        <w:ind w:left="1080" w:hanging="72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0F531A"/>
    <w:multiLevelType w:val="multilevel"/>
    <w:tmpl w:val="AD6804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20"/>
        </w:tabs>
        <w:ind w:left="1320" w:hanging="36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3">
    <w:nsid w:val="15AF1843"/>
    <w:multiLevelType w:val="hybridMultilevel"/>
    <w:tmpl w:val="085AC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E538AB"/>
    <w:multiLevelType w:val="multilevel"/>
    <w:tmpl w:val="5DA88382"/>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1275"/>
        </w:tabs>
        <w:ind w:left="1275" w:hanging="495"/>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5">
    <w:nsid w:val="1984234C"/>
    <w:multiLevelType w:val="hybridMultilevel"/>
    <w:tmpl w:val="D9DA2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3B780B"/>
    <w:multiLevelType w:val="hybridMultilevel"/>
    <w:tmpl w:val="FF6EA782"/>
    <w:lvl w:ilvl="0" w:tplc="01521A44">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
    <w:nsid w:val="340E2FB9"/>
    <w:multiLevelType w:val="hybridMultilevel"/>
    <w:tmpl w:val="673CF89A"/>
    <w:lvl w:ilvl="0" w:tplc="A2C61CF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39052174"/>
    <w:multiLevelType w:val="multilevel"/>
    <w:tmpl w:val="446AE9E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9022584"/>
    <w:multiLevelType w:val="hybridMultilevel"/>
    <w:tmpl w:val="60F0766C"/>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1335B90"/>
    <w:multiLevelType w:val="hybridMultilevel"/>
    <w:tmpl w:val="27AA1954"/>
    <w:lvl w:ilvl="0" w:tplc="DE16735C">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
    <w:nsid w:val="51D77381"/>
    <w:multiLevelType w:val="hybridMultilevel"/>
    <w:tmpl w:val="BD620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4A051D"/>
    <w:multiLevelType w:val="hybridMultilevel"/>
    <w:tmpl w:val="C8C6D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9E67A6"/>
    <w:multiLevelType w:val="hybridMultilevel"/>
    <w:tmpl w:val="3C725E6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3F22B4"/>
    <w:multiLevelType w:val="hybridMultilevel"/>
    <w:tmpl w:val="35FE9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5758AB"/>
    <w:multiLevelType w:val="multilevel"/>
    <w:tmpl w:val="C5087DCA"/>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6"/>
  </w:num>
  <w:num w:numId="3">
    <w:abstractNumId w:val="10"/>
  </w:num>
  <w:num w:numId="4">
    <w:abstractNumId w:val="7"/>
  </w:num>
  <w:num w:numId="5">
    <w:abstractNumId w:val="11"/>
  </w:num>
  <w:num w:numId="6">
    <w:abstractNumId w:val="0"/>
  </w:num>
  <w:num w:numId="7">
    <w:abstractNumId w:val="1"/>
  </w:num>
  <w:num w:numId="8">
    <w:abstractNumId w:val="3"/>
  </w:num>
  <w:num w:numId="9">
    <w:abstractNumId w:val="2"/>
  </w:num>
  <w:num w:numId="10">
    <w:abstractNumId w:val="8"/>
  </w:num>
  <w:num w:numId="11">
    <w:abstractNumId w:val="13"/>
  </w:num>
  <w:num w:numId="12">
    <w:abstractNumId w:val="15"/>
  </w:num>
  <w:num w:numId="13">
    <w:abstractNumId w:val="5"/>
  </w:num>
  <w:num w:numId="14">
    <w:abstractNumId w:val="14"/>
  </w:num>
  <w:num w:numId="15">
    <w:abstractNumId w:val="12"/>
  </w:num>
  <w:num w:numId="1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CC"/>
    <w:rsid w:val="000F39BE"/>
    <w:rsid w:val="0035402A"/>
    <w:rsid w:val="003B0E41"/>
    <w:rsid w:val="00431C4B"/>
    <w:rsid w:val="00594181"/>
    <w:rsid w:val="006419A7"/>
    <w:rsid w:val="006451F1"/>
    <w:rsid w:val="007030D2"/>
    <w:rsid w:val="00922AD6"/>
    <w:rsid w:val="009255AB"/>
    <w:rsid w:val="009E3C9C"/>
    <w:rsid w:val="00A75CCF"/>
    <w:rsid w:val="00D15015"/>
    <w:rsid w:val="00DD27D1"/>
    <w:rsid w:val="00F025F6"/>
    <w:rsid w:val="00F822CC"/>
    <w:rsid w:val="00FA28C1"/>
    <w:rsid w:val="00FC4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3C9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3C9C"/>
  </w:style>
  <w:style w:type="table" w:styleId="a5">
    <w:name w:val="Table Grid"/>
    <w:basedOn w:val="a1"/>
    <w:uiPriority w:val="59"/>
    <w:rsid w:val="009E3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E3C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3C9C"/>
    <w:rPr>
      <w:rFonts w:ascii="Tahoma" w:hAnsi="Tahoma" w:cs="Tahoma"/>
      <w:sz w:val="16"/>
      <w:szCs w:val="16"/>
    </w:rPr>
  </w:style>
  <w:style w:type="paragraph" w:styleId="a8">
    <w:name w:val="List Paragraph"/>
    <w:basedOn w:val="a"/>
    <w:uiPriority w:val="34"/>
    <w:qFormat/>
    <w:rsid w:val="009E3C9C"/>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9E3C9C"/>
    <w:pPr>
      <w:spacing w:after="0" w:line="240" w:lineRule="auto"/>
    </w:pPr>
    <w:rPr>
      <w:sz w:val="20"/>
      <w:szCs w:val="20"/>
    </w:rPr>
  </w:style>
  <w:style w:type="character" w:customStyle="1" w:styleId="aa">
    <w:name w:val="Текст сноски Знак"/>
    <w:basedOn w:val="a0"/>
    <w:link w:val="a9"/>
    <w:uiPriority w:val="99"/>
    <w:semiHidden/>
    <w:rsid w:val="009E3C9C"/>
    <w:rPr>
      <w:sz w:val="20"/>
      <w:szCs w:val="20"/>
    </w:rPr>
  </w:style>
  <w:style w:type="character" w:styleId="ab">
    <w:name w:val="footnote reference"/>
    <w:basedOn w:val="a0"/>
    <w:uiPriority w:val="99"/>
    <w:semiHidden/>
    <w:unhideWhenUsed/>
    <w:rsid w:val="009E3C9C"/>
    <w:rPr>
      <w:vertAlign w:val="superscript"/>
    </w:rPr>
  </w:style>
  <w:style w:type="paragraph" w:styleId="ac">
    <w:name w:val="header"/>
    <w:basedOn w:val="a"/>
    <w:link w:val="ad"/>
    <w:uiPriority w:val="99"/>
    <w:unhideWhenUsed/>
    <w:rsid w:val="000F39B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F39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3C9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3C9C"/>
  </w:style>
  <w:style w:type="table" w:styleId="a5">
    <w:name w:val="Table Grid"/>
    <w:basedOn w:val="a1"/>
    <w:uiPriority w:val="59"/>
    <w:rsid w:val="009E3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E3C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3C9C"/>
    <w:rPr>
      <w:rFonts w:ascii="Tahoma" w:hAnsi="Tahoma" w:cs="Tahoma"/>
      <w:sz w:val="16"/>
      <w:szCs w:val="16"/>
    </w:rPr>
  </w:style>
  <w:style w:type="paragraph" w:styleId="a8">
    <w:name w:val="List Paragraph"/>
    <w:basedOn w:val="a"/>
    <w:uiPriority w:val="34"/>
    <w:qFormat/>
    <w:rsid w:val="009E3C9C"/>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9E3C9C"/>
    <w:pPr>
      <w:spacing w:after="0" w:line="240" w:lineRule="auto"/>
    </w:pPr>
    <w:rPr>
      <w:sz w:val="20"/>
      <w:szCs w:val="20"/>
    </w:rPr>
  </w:style>
  <w:style w:type="character" w:customStyle="1" w:styleId="aa">
    <w:name w:val="Текст сноски Знак"/>
    <w:basedOn w:val="a0"/>
    <w:link w:val="a9"/>
    <w:uiPriority w:val="99"/>
    <w:semiHidden/>
    <w:rsid w:val="009E3C9C"/>
    <w:rPr>
      <w:sz w:val="20"/>
      <w:szCs w:val="20"/>
    </w:rPr>
  </w:style>
  <w:style w:type="character" w:styleId="ab">
    <w:name w:val="footnote reference"/>
    <w:basedOn w:val="a0"/>
    <w:uiPriority w:val="99"/>
    <w:semiHidden/>
    <w:unhideWhenUsed/>
    <w:rsid w:val="009E3C9C"/>
    <w:rPr>
      <w:vertAlign w:val="superscript"/>
    </w:rPr>
  </w:style>
  <w:style w:type="paragraph" w:styleId="ac">
    <w:name w:val="header"/>
    <w:basedOn w:val="a"/>
    <w:link w:val="ad"/>
    <w:uiPriority w:val="99"/>
    <w:unhideWhenUsed/>
    <w:rsid w:val="000F39B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F3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Средние значения общего показателя СЖО в гупах А и Б</c:v>
                </c:pt>
              </c:strCache>
            </c:strRef>
          </c:tx>
          <c:spPr>
            <a:ln>
              <a:solidFill>
                <a:srgbClr val="FFFF00"/>
              </a:solidFill>
            </a:ln>
          </c:spPr>
          <c:dPt>
            <c:idx val="0"/>
            <c:bubble3D val="0"/>
            <c:spPr>
              <a:solidFill>
                <a:srgbClr val="FFFF00"/>
              </a:solidFill>
              <a:ln w="38100">
                <a:solidFill>
                  <a:srgbClr val="FFFF00"/>
                </a:solidFill>
              </a:ln>
              <a:effectLst>
                <a:innerShdw blurRad="63500" dist="50800" dir="8100000">
                  <a:prstClr val="black">
                    <a:alpha val="50000"/>
                  </a:prstClr>
                </a:innerShdw>
              </a:effectLst>
              <a:scene3d>
                <a:camera prst="orthographicFront"/>
                <a:lightRig rig="threePt" dir="t"/>
              </a:scene3d>
              <a:sp3d>
                <a:bevelT w="165100" prst="coolSlant"/>
                <a:contourClr>
                  <a:srgbClr val="000000"/>
                </a:contourClr>
              </a:sp3d>
            </c:spPr>
          </c:dPt>
          <c:dPt>
            <c:idx val="1"/>
            <c:bubble3D val="0"/>
            <c:explosion val="12"/>
            <c:spPr>
              <a:ln>
                <a:solidFill>
                  <a:srgbClr val="7030A0"/>
                </a:solidFill>
              </a:ln>
              <a:effectLst>
                <a:innerShdw blurRad="114300">
                  <a:prstClr val="black"/>
                </a:innerShdw>
              </a:effectLst>
              <a:scene3d>
                <a:camera prst="orthographicFront"/>
                <a:lightRig rig="threePt" dir="t"/>
              </a:scene3d>
              <a:sp3d>
                <a:bevelT w="165100" prst="coolSlant"/>
                <a:contourClr>
                  <a:srgbClr val="000000"/>
                </a:contourClr>
              </a:sp3d>
            </c:spPr>
          </c:dPt>
          <c:cat>
            <c:strRef>
              <c:f>Лист1!$A$2:$A$5</c:f>
              <c:strCache>
                <c:ptCount val="2"/>
                <c:pt idx="0">
                  <c:v>Гр. А</c:v>
                </c:pt>
                <c:pt idx="1">
                  <c:v>Гр. Б</c:v>
                </c:pt>
              </c:strCache>
            </c:strRef>
          </c:cat>
          <c:val>
            <c:numRef>
              <c:f>Лист1!$B$2:$B$5</c:f>
              <c:numCache>
                <c:formatCode>General</c:formatCode>
                <c:ptCount val="4"/>
                <c:pt idx="0">
                  <c:v>56.8</c:v>
                </c:pt>
                <c:pt idx="1">
                  <c:v>43.2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87475812919218432"/>
          <c:y val="0.40995688038995126"/>
          <c:w val="0.1113529819189268"/>
          <c:h val="0.33861767279090116"/>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Средние значения по общему показателю шкал экзистенции в гуппах А и Б</c:v>
                </c:pt>
              </c:strCache>
            </c:strRef>
          </c:tx>
          <c:dPt>
            <c:idx val="0"/>
            <c:bubble3D val="0"/>
            <c:spPr>
              <a:solidFill>
                <a:srgbClr val="FFFF00"/>
              </a:solidFill>
              <a:effectLst>
                <a:innerShdw blurRad="63500" dist="50800" dir="18900000">
                  <a:prstClr val="black">
                    <a:alpha val="50000"/>
                  </a:prstClr>
                </a:innerShdw>
              </a:effectLst>
              <a:scene3d>
                <a:camera prst="orthographicFront"/>
                <a:lightRig rig="threePt" dir="t"/>
              </a:scene3d>
              <a:sp3d>
                <a:bevelT prst="relaxedInset"/>
              </a:sp3d>
            </c:spPr>
          </c:dPt>
          <c:dPt>
            <c:idx val="1"/>
            <c:bubble3D val="0"/>
            <c:explosion val="7"/>
            <c:spPr>
              <a:solidFill>
                <a:srgbClr val="7030A0"/>
              </a:solidFill>
              <a:effectLst>
                <a:innerShdw blurRad="63500" dist="50800" dir="18900000">
                  <a:prstClr val="black">
                    <a:alpha val="50000"/>
                  </a:prstClr>
                </a:innerShdw>
              </a:effectLst>
              <a:scene3d>
                <a:camera prst="orthographicFront"/>
                <a:lightRig rig="threePt" dir="t"/>
              </a:scene3d>
              <a:sp3d>
                <a:bevelT prst="relaxedInset"/>
              </a:sp3d>
            </c:spPr>
          </c:dPt>
          <c:cat>
            <c:strRef>
              <c:f>Лист1!$A$2:$A$5</c:f>
              <c:strCache>
                <c:ptCount val="2"/>
                <c:pt idx="0">
                  <c:v>Гр. А</c:v>
                </c:pt>
                <c:pt idx="1">
                  <c:v>Гр.Б</c:v>
                </c:pt>
              </c:strCache>
            </c:strRef>
          </c:cat>
          <c:val>
            <c:numRef>
              <c:f>Лист1!$B$2:$B$5</c:f>
              <c:numCache>
                <c:formatCode>General</c:formatCode>
                <c:ptCount val="4"/>
                <c:pt idx="0">
                  <c:v>36.1</c:v>
                </c:pt>
                <c:pt idx="1">
                  <c:v>63.9</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89327664771070281"/>
          <c:y val="0.42582989626296713"/>
          <c:w val="9.2834463400408282E-2"/>
          <c:h val="0.32274465691788529"/>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Гр. А </c:v>
                </c:pt>
              </c:strCache>
            </c:strRef>
          </c:tx>
          <c:spPr>
            <a:solidFill>
              <a:srgbClr val="FFFF00"/>
            </a:solidFill>
            <a:scene3d>
              <a:camera prst="orthographicFront"/>
              <a:lightRig rig="threePt" dir="t"/>
            </a:scene3d>
            <a:sp3d>
              <a:bevelT prst="relaxedInset"/>
              <a:contourClr>
                <a:srgbClr val="000000"/>
              </a:contourClr>
            </a:sp3d>
          </c:spPr>
          <c:invertIfNegative val="0"/>
          <c:cat>
            <c:strRef>
              <c:f>Лист1!$A$2:$A$5</c:f>
              <c:strCache>
                <c:ptCount val="2"/>
                <c:pt idx="0">
                  <c:v>СЖО</c:v>
                </c:pt>
                <c:pt idx="1">
                  <c:v>ТЭМ</c:v>
                </c:pt>
              </c:strCache>
            </c:strRef>
          </c:cat>
          <c:val>
            <c:numRef>
              <c:f>Лист1!$B$2:$B$5</c:f>
              <c:numCache>
                <c:formatCode>General</c:formatCode>
                <c:ptCount val="4"/>
                <c:pt idx="0">
                  <c:v>56.8</c:v>
                </c:pt>
                <c:pt idx="1">
                  <c:v>36.1</c:v>
                </c:pt>
              </c:numCache>
            </c:numRef>
          </c:val>
        </c:ser>
        <c:ser>
          <c:idx val="1"/>
          <c:order val="1"/>
          <c:tx>
            <c:strRef>
              <c:f>Лист1!$C$1</c:f>
              <c:strCache>
                <c:ptCount val="1"/>
                <c:pt idx="0">
                  <c:v>Гр.Б</c:v>
                </c:pt>
              </c:strCache>
            </c:strRef>
          </c:tx>
          <c:spPr>
            <a:solidFill>
              <a:srgbClr val="7030A0"/>
            </a:solidFill>
            <a:scene3d>
              <a:camera prst="orthographicFront"/>
              <a:lightRig rig="threePt" dir="t"/>
            </a:scene3d>
            <a:sp3d>
              <a:bevelT prst="relaxedInset"/>
              <a:contourClr>
                <a:srgbClr val="000000"/>
              </a:contourClr>
            </a:sp3d>
          </c:spPr>
          <c:invertIfNegative val="0"/>
          <c:cat>
            <c:strRef>
              <c:f>Лист1!$A$2:$A$5</c:f>
              <c:strCache>
                <c:ptCount val="2"/>
                <c:pt idx="0">
                  <c:v>СЖО</c:v>
                </c:pt>
                <c:pt idx="1">
                  <c:v>ТЭМ</c:v>
                </c:pt>
              </c:strCache>
            </c:strRef>
          </c:cat>
          <c:val>
            <c:numRef>
              <c:f>Лист1!$C$2:$C$5</c:f>
              <c:numCache>
                <c:formatCode>General</c:formatCode>
                <c:ptCount val="4"/>
                <c:pt idx="0">
                  <c:v>43.2</c:v>
                </c:pt>
                <c:pt idx="1">
                  <c:v>63.9</c:v>
                </c:pt>
              </c:numCache>
            </c:numRef>
          </c:val>
        </c:ser>
        <c:ser>
          <c:idx val="2"/>
          <c:order val="2"/>
          <c:tx>
            <c:strRef>
              <c:f>Лист1!$D$1</c:f>
              <c:strCache>
                <c:ptCount val="1"/>
                <c:pt idx="0">
                  <c:v>Столбец1</c:v>
                </c:pt>
              </c:strCache>
            </c:strRef>
          </c:tx>
          <c:invertIfNegative val="0"/>
          <c:cat>
            <c:strRef>
              <c:f>Лист1!$A$2:$A$5</c:f>
              <c:strCache>
                <c:ptCount val="2"/>
                <c:pt idx="0">
                  <c:v>СЖО</c:v>
                </c:pt>
                <c:pt idx="1">
                  <c:v>ТЭМ</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box"/>
        <c:axId val="255974784"/>
        <c:axId val="255980672"/>
        <c:axId val="0"/>
      </c:bar3DChart>
      <c:catAx>
        <c:axId val="255974784"/>
        <c:scaling>
          <c:orientation val="minMax"/>
        </c:scaling>
        <c:delete val="0"/>
        <c:axPos val="b"/>
        <c:majorTickMark val="out"/>
        <c:minorTickMark val="none"/>
        <c:tickLblPos val="nextTo"/>
        <c:spPr>
          <a:effectLst>
            <a:innerShdw blurRad="63500" dist="50800" dir="18900000">
              <a:prstClr val="black">
                <a:alpha val="50000"/>
              </a:prstClr>
            </a:innerShdw>
          </a:effectLst>
        </c:spPr>
        <c:crossAx val="255980672"/>
        <c:crosses val="autoZero"/>
        <c:auto val="1"/>
        <c:lblAlgn val="ctr"/>
        <c:lblOffset val="100"/>
        <c:noMultiLvlLbl val="0"/>
      </c:catAx>
      <c:valAx>
        <c:axId val="255980672"/>
        <c:scaling>
          <c:orientation val="minMax"/>
        </c:scaling>
        <c:delete val="0"/>
        <c:axPos val="l"/>
        <c:majorGridlines/>
        <c:numFmt formatCode="General" sourceLinked="1"/>
        <c:majorTickMark val="out"/>
        <c:minorTickMark val="none"/>
        <c:tickLblPos val="nextTo"/>
        <c:crossAx val="255974784"/>
        <c:crosses val="autoZero"/>
        <c:crossBetween val="between"/>
      </c:valAx>
    </c:plotArea>
    <c:legend>
      <c:legendPos val="r"/>
      <c:legendEntry>
        <c:idx val="2"/>
        <c:delete val="1"/>
      </c:legendEntry>
      <c:layout>
        <c:manualLayout>
          <c:xMode val="edge"/>
          <c:yMode val="edge"/>
          <c:x val="0.87414461213181682"/>
          <c:y val="0.35681383577052866"/>
          <c:w val="0.11196649897929425"/>
          <c:h val="0.25859455068116488"/>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7CB66-DA29-4D56-BFD6-8E11FABB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64</Pages>
  <Words>16068</Words>
  <Characters>91592</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107446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FoM</cp:lastModifiedBy>
  <cp:revision>10</cp:revision>
  <dcterms:created xsi:type="dcterms:W3CDTF">2012-04-18T14:24:00Z</dcterms:created>
  <dcterms:modified xsi:type="dcterms:W3CDTF">2012-04-23T14:57:00Z</dcterms:modified>
</cp:coreProperties>
</file>